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EE" w:rsidRPr="00733CEE" w:rsidRDefault="00733CEE">
      <w:pPr>
        <w:pStyle w:val="ConsPlusNormal"/>
        <w:outlineLvl w:val="0"/>
      </w:pPr>
      <w:r w:rsidRPr="00733CEE">
        <w:t>Зарегистрировано в Минюсте России 21 декабря 2022 г. N 71740</w:t>
      </w:r>
    </w:p>
    <w:p w:rsidR="00733CEE" w:rsidRPr="00733CEE" w:rsidRDefault="00733C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CEE" w:rsidRPr="00733CEE" w:rsidRDefault="00733CEE">
      <w:pPr>
        <w:pStyle w:val="ConsPlusNormal"/>
        <w:jc w:val="center"/>
      </w:pPr>
    </w:p>
    <w:p w:rsidR="00733CEE" w:rsidRPr="00733CEE" w:rsidRDefault="00733CEE">
      <w:pPr>
        <w:pStyle w:val="ConsPlusTitle"/>
        <w:jc w:val="center"/>
      </w:pPr>
      <w:r w:rsidRPr="00733CEE">
        <w:t>ФЕДЕРАЛЬНЫЙ ФОНД ОБЯЗАТЕЛЬНОГО МЕДИЦИНСКОГО СТРАХОВАНИЯ</w:t>
      </w:r>
    </w:p>
    <w:p w:rsidR="00733CEE" w:rsidRPr="00733CEE" w:rsidRDefault="00733CEE">
      <w:pPr>
        <w:pStyle w:val="ConsPlusTitle"/>
        <w:jc w:val="center"/>
      </w:pPr>
    </w:p>
    <w:p w:rsidR="00733CEE" w:rsidRPr="00733CEE" w:rsidRDefault="00733CEE">
      <w:pPr>
        <w:pStyle w:val="ConsPlusTitle"/>
        <w:jc w:val="center"/>
      </w:pPr>
      <w:r w:rsidRPr="00733CEE">
        <w:t>ПРИКАЗ</w:t>
      </w:r>
    </w:p>
    <w:p w:rsidR="00733CEE" w:rsidRPr="00733CEE" w:rsidRDefault="00733CEE">
      <w:pPr>
        <w:pStyle w:val="ConsPlusTitle"/>
        <w:jc w:val="center"/>
      </w:pPr>
      <w:r w:rsidRPr="00733CEE">
        <w:t>от 8 ноября 2022 г. N 157н</w:t>
      </w:r>
    </w:p>
    <w:p w:rsidR="00733CEE" w:rsidRPr="00733CEE" w:rsidRDefault="00733CEE">
      <w:pPr>
        <w:pStyle w:val="ConsPlusTitle"/>
        <w:jc w:val="center"/>
      </w:pPr>
    </w:p>
    <w:p w:rsidR="00733CEE" w:rsidRPr="00733CEE" w:rsidRDefault="00733CEE">
      <w:pPr>
        <w:pStyle w:val="ConsPlusTitle"/>
        <w:jc w:val="center"/>
      </w:pPr>
      <w:r w:rsidRPr="00733CEE">
        <w:t>ОБ УСТАНОВЛЕНИИ</w:t>
      </w:r>
    </w:p>
    <w:p w:rsidR="00733CEE" w:rsidRPr="00733CEE" w:rsidRDefault="00733CEE">
      <w:pPr>
        <w:pStyle w:val="ConsPlusTitle"/>
        <w:jc w:val="center"/>
      </w:pPr>
      <w:r w:rsidRPr="00733CEE">
        <w:t>ФОРМЫ И ПОРЯДКА ВЕДЕНИЯ ОТЧЕТНОСТИ N ЗПЗ "ОРГАНИЗАЦИЯ ЗАЩИТЫ</w:t>
      </w:r>
    </w:p>
    <w:p w:rsidR="00733CEE" w:rsidRPr="00733CEE" w:rsidRDefault="00733CEE">
      <w:pPr>
        <w:pStyle w:val="ConsPlusTitle"/>
        <w:jc w:val="center"/>
      </w:pPr>
      <w:r w:rsidRPr="00733CEE">
        <w:t>ПРАВ ЗАСТРАХОВАННЫХ ЛИЦ В СФЕРЕ ОБЯЗАТЕЛЬНОГО</w:t>
      </w:r>
    </w:p>
    <w:p w:rsidR="00733CEE" w:rsidRPr="00733CEE" w:rsidRDefault="00733CEE">
      <w:pPr>
        <w:pStyle w:val="ConsPlusTitle"/>
        <w:jc w:val="center"/>
      </w:pPr>
      <w:r w:rsidRPr="00733CEE">
        <w:t>МЕДИЦИНСКОГО СТРАХОВАНИЯ"</w:t>
      </w:r>
    </w:p>
    <w:p w:rsidR="00733CEE" w:rsidRPr="00733CEE" w:rsidRDefault="00733CEE">
      <w:pPr>
        <w:pStyle w:val="ConsPlusNormal"/>
        <w:ind w:firstLine="540"/>
        <w:jc w:val="both"/>
      </w:pPr>
    </w:p>
    <w:p w:rsidR="00733CEE" w:rsidRPr="00733CEE" w:rsidRDefault="00733CEE">
      <w:pPr>
        <w:pStyle w:val="ConsPlusNormal"/>
        <w:ind w:firstLine="540"/>
        <w:jc w:val="both"/>
      </w:pPr>
      <w:r w:rsidRPr="00733CEE">
        <w:t xml:space="preserve">В соответствии с </w:t>
      </w:r>
      <w:hyperlink r:id="rId4">
        <w:r w:rsidRPr="00733CEE">
          <w:t>пунктом 4 части 2 статьи 7</w:t>
        </w:r>
      </w:hyperlink>
      <w:r w:rsidRPr="00733CEE">
        <w:t xml:space="preserve">, </w:t>
      </w:r>
      <w:hyperlink r:id="rId5">
        <w:r w:rsidRPr="00733CEE">
          <w:t>пунктом 5 части 8 статьи 33</w:t>
        </w:r>
      </w:hyperlink>
      <w:r w:rsidRPr="00733CEE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6422), с целью совершенствования защиты прав застрахованных лиц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информирования граждан о порядке обеспечения и защиты их прав приказываю: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1. Установить: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а) форму отчетности N ЗПЗ "Организация защиты прав застрахованных лиц в сфере обязательного медицинского страхования" согласно </w:t>
      </w:r>
      <w:hyperlink w:anchor="P37">
        <w:r w:rsidRPr="00733CEE">
          <w:t>приложению N 1</w:t>
        </w:r>
      </w:hyperlink>
      <w:r w:rsidRPr="00733CEE">
        <w:t xml:space="preserve"> к настоящему приказу (далее - отчетность);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б) порядок ведения отчетности N ЗПЗ "Организация защиты прав застрахованных лиц в сфере обязательного медицинского страхования" согласно </w:t>
      </w:r>
      <w:hyperlink w:anchor="P23387">
        <w:r w:rsidRPr="00733CEE">
          <w:t>приложению N 2</w:t>
        </w:r>
      </w:hyperlink>
      <w:r w:rsidRPr="00733CEE">
        <w:t xml:space="preserve"> к настоящему приказу.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2. Признать утратившими силу приказы Федерального фонда обязательного медицинского страхования: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от 25 марта 2019 г. </w:t>
      </w:r>
      <w:hyperlink r:id="rId6">
        <w:r w:rsidRPr="00733CEE">
          <w:t>N 50</w:t>
        </w:r>
      </w:hyperlink>
      <w:r w:rsidRPr="00733CEE">
        <w:t xml:space="preserve"> "Об установлении формы и порядка ведения отчетности N ЗПЗ "Организация защиты прав застрахованных лиц в сфере обязательного медицинского страхования" (зарегистрирован Министерством юстиции Российской Федерации 19 июня 2019 г., регистрационный N 54977);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от 21 сентября 2021 г. </w:t>
      </w:r>
      <w:hyperlink r:id="rId7">
        <w:r w:rsidRPr="00733CEE">
          <w:t>N 92н</w:t>
        </w:r>
      </w:hyperlink>
      <w:r w:rsidRPr="00733CEE">
        <w:t xml:space="preserve"> "О внесении изменений в приложение N 2 к приказу Федерального фонда обязательного медицинского страхования от 25 марта 2019 г. N 50 "Об установлении формы и порядка ведения отчетности N ЗПЗ "Организация защиты прав застрахованных лиц в сфере обязательного медицинского страхования" (зарегистрирован Министерством юстиции Российской Федерации 19 октября 2021 г., регистрационный N 65477).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3. Настоящий приказ вступает в силу с 1 января 2023 г.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</w:pPr>
      <w:r w:rsidRPr="00733CEE">
        <w:t>Председатель</w:t>
      </w:r>
    </w:p>
    <w:p w:rsidR="00733CEE" w:rsidRPr="00733CEE" w:rsidRDefault="00733CEE">
      <w:pPr>
        <w:pStyle w:val="ConsPlusNormal"/>
        <w:jc w:val="right"/>
      </w:pPr>
      <w:r w:rsidRPr="00733CEE">
        <w:t>И.В.БАЛАНИН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Default="00733CEE">
      <w:pPr>
        <w:pStyle w:val="ConsPlusNormal"/>
        <w:jc w:val="both"/>
      </w:pPr>
    </w:p>
    <w:p w:rsidR="00733CEE" w:rsidRDefault="00733CEE">
      <w:pPr>
        <w:pStyle w:val="ConsPlusNormal"/>
        <w:jc w:val="both"/>
      </w:pPr>
    </w:p>
    <w:p w:rsidR="00733CEE" w:rsidRDefault="00733CEE">
      <w:pPr>
        <w:pStyle w:val="ConsPlusNormal"/>
        <w:jc w:val="both"/>
      </w:pPr>
    </w:p>
    <w:p w:rsid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  <w:bookmarkStart w:id="0" w:name="_GoBack"/>
      <w:bookmarkEnd w:id="0"/>
    </w:p>
    <w:p w:rsidR="00733CEE" w:rsidRPr="00733CEE" w:rsidRDefault="00733CEE">
      <w:pPr>
        <w:pStyle w:val="ConsPlusNormal"/>
        <w:jc w:val="right"/>
        <w:outlineLvl w:val="0"/>
      </w:pPr>
      <w:r w:rsidRPr="00733CEE">
        <w:lastRenderedPageBreak/>
        <w:t>Приложение N 1</w:t>
      </w:r>
    </w:p>
    <w:p w:rsidR="00733CEE" w:rsidRPr="00733CEE" w:rsidRDefault="00733CEE">
      <w:pPr>
        <w:pStyle w:val="ConsPlusNormal"/>
        <w:jc w:val="right"/>
      </w:pPr>
      <w:r w:rsidRPr="00733CEE">
        <w:t>к приказу Федерального фонда</w:t>
      </w:r>
    </w:p>
    <w:p w:rsidR="00733CEE" w:rsidRPr="00733CEE" w:rsidRDefault="00733CEE">
      <w:pPr>
        <w:pStyle w:val="ConsPlusNormal"/>
        <w:jc w:val="right"/>
      </w:pPr>
      <w:r w:rsidRPr="00733CEE">
        <w:t>обязательного медицинского страхования</w:t>
      </w:r>
    </w:p>
    <w:p w:rsidR="00733CEE" w:rsidRPr="00733CEE" w:rsidRDefault="00733CEE">
      <w:pPr>
        <w:pStyle w:val="ConsPlusNormal"/>
        <w:jc w:val="right"/>
      </w:pPr>
      <w:r w:rsidRPr="00733CEE">
        <w:t>от 8 ноября 2022 г. N 157н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</w:pPr>
      <w:r w:rsidRPr="00733CEE">
        <w:t>Форма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1" w:name="P37"/>
      <w:bookmarkEnd w:id="1"/>
      <w:r w:rsidRPr="00733CEE">
        <w:t>Отчетность N ЗПЗ</w:t>
      </w:r>
    </w:p>
    <w:p w:rsidR="00733CEE" w:rsidRPr="00733CEE" w:rsidRDefault="00733CEE">
      <w:pPr>
        <w:pStyle w:val="ConsPlusNormal"/>
        <w:jc w:val="center"/>
      </w:pPr>
      <w:r w:rsidRPr="00733CEE">
        <w:t>"Организация защиты прав застрахованных лиц в сфере</w:t>
      </w:r>
    </w:p>
    <w:p w:rsidR="00733CEE" w:rsidRPr="00733CEE" w:rsidRDefault="00733CEE">
      <w:pPr>
        <w:pStyle w:val="ConsPlusNormal"/>
        <w:jc w:val="center"/>
      </w:pPr>
      <w:r w:rsidRPr="00733CEE">
        <w:t>обязательного медицинского страхования"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1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2" w:name="P43"/>
      <w:bookmarkEnd w:id="2"/>
      <w:r w:rsidRPr="00733CEE">
        <w:t>Обращения застрахованных лиц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sectPr w:rsidR="00733CEE" w:rsidRPr="00733CEE" w:rsidSect="00733CE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994"/>
        <w:gridCol w:w="1138"/>
        <w:gridCol w:w="707"/>
        <w:gridCol w:w="857"/>
        <w:gridCol w:w="1130"/>
        <w:gridCol w:w="712"/>
        <w:gridCol w:w="853"/>
        <w:gridCol w:w="1130"/>
        <w:gridCol w:w="1154"/>
      </w:tblGrid>
      <w:tr w:rsidR="00733CEE" w:rsidRPr="00733CEE">
        <w:tc>
          <w:tcPr>
            <w:tcW w:w="2608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Виды обращений</w:t>
            </w:r>
          </w:p>
        </w:tc>
        <w:tc>
          <w:tcPr>
            <w:tcW w:w="994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1138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Количество обращений, всего</w:t>
            </w:r>
          </w:p>
        </w:tc>
        <w:tc>
          <w:tcPr>
            <w:tcW w:w="6543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поступивших в:</w:t>
            </w:r>
          </w:p>
        </w:tc>
      </w:tr>
      <w:tr w:rsidR="00733CEE" w:rsidRPr="00733CEE">
        <w:tc>
          <w:tcPr>
            <w:tcW w:w="260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2694" w:type="dxa"/>
            <w:gridSpan w:val="3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Территориальный фонд обязательного медицинского страхования (далее - ТФОМС)</w:t>
            </w:r>
          </w:p>
        </w:tc>
        <w:tc>
          <w:tcPr>
            <w:tcW w:w="3849" w:type="dxa"/>
            <w:gridSpan w:val="4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Страховые медицинские организации (далее - СМО)</w:t>
            </w:r>
          </w:p>
        </w:tc>
      </w:tr>
      <w:tr w:rsidR="00733CEE" w:rsidRPr="00733CEE">
        <w:tc>
          <w:tcPr>
            <w:tcW w:w="260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1987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  <w:tc>
          <w:tcPr>
            <w:tcW w:w="712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137" w:type="dxa"/>
            <w:gridSpan w:val="3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</w:tr>
      <w:tr w:rsidR="00733CEE" w:rsidRPr="00733CEE">
        <w:tc>
          <w:tcPr>
            <w:tcW w:w="260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устных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письменных</w:t>
            </w:r>
          </w:p>
        </w:tc>
        <w:tc>
          <w:tcPr>
            <w:tcW w:w="712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устных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письменных, из них</w:t>
            </w: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по поручениям</w:t>
            </w: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99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</w:t>
            </w: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7</w:t>
            </w: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8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9</w:t>
            </w: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10</w:t>
            </w: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Всего поступивших обращений,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" w:name="P71"/>
            <w:bookmarkEnd w:id="3"/>
            <w:r w:rsidRPr="00733CEE">
              <w:t>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заявлений, всего,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" w:name="P81"/>
            <w:bookmarkEnd w:id="4"/>
            <w:r w:rsidRPr="00733CEE">
              <w:t>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выборе (замене) СМО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" w:name="P91"/>
            <w:bookmarkEnd w:id="5"/>
            <w:r w:rsidRPr="00733CEE">
              <w:t>2.1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8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1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включении в единый регистр застрахованных лиц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8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1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выдаче дубликата полиса обязательного медицинского страхования (далее - полис ОМС) или переоформлении полиса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" w:name="P111"/>
            <w:bookmarkEnd w:id="6"/>
            <w:r w:rsidRPr="00733CEE">
              <w:t>2.3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жалоб, всего: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" w:name="P121"/>
            <w:bookmarkEnd w:id="7"/>
            <w:r w:rsidRPr="00733CEE">
              <w:t>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в том числе обоснованные,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" w:name="P131"/>
            <w:bookmarkEnd w:id="8"/>
            <w:r w:rsidRPr="00733CEE">
              <w:t>3.1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нарушение прав на выбор (замену) СМО и порядок выбора (замены) СМО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" w:name="P141"/>
            <w:bookmarkEnd w:id="9"/>
            <w:r w:rsidRPr="00733CEE">
              <w:t>3.1.1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необеспечение выдачи полисов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нарушение прав на выбор медицинской организации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нарушение прав на выбор врача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организацию работы медицинской организации, (доступность медицинской помощи), всего, в том числе: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" w:name="P181"/>
            <w:bookmarkEnd w:id="10"/>
            <w:r w:rsidRPr="00733CEE">
              <w:t>3.1.5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сроки ожидания приема врачами-терапевтами участковыми, врачами общей практики, врачами-педиатрами участковыми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на сроки ожидания медицинской помощи </w:t>
            </w:r>
            <w:r w:rsidRPr="00733CEE">
              <w:lastRenderedPageBreak/>
              <w:t>при новой коронавирусной инфекции COVID-19 (U07.1, U07.2)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3.1.5.2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сроки проведения консультаций врачей-специалистов (за исключением подозрения на онкологическое заболевание)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сроки проведения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лабораторные исследования при оказании первичной медико-санитарной помощи) (за исключением исследований при подозрении на онкологическое заболевание)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на сроки проведения </w:t>
            </w:r>
            <w:r w:rsidRPr="00733CEE">
              <w:lastRenderedPageBreak/>
              <w:t>компьютерной томографии,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3.1.5.5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сроки ожидания оказания специализированной медицинской помощи (за исключением высокотехнологичной медицинской помощи (далее - ВМП)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время доезда до пациента бригады скорой медицинской помощи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3.1.5.7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материально-техническое обеспечение медицинской организации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3.1.5.8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-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санитарно-гигиеническое состояние медицинской организации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3.1.5.9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на этику и деонтологию медицинских работников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3.1.5.10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качество медицинской помощи (далее - КМП), всего, в том числе: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" w:name="P291"/>
            <w:bookmarkEnd w:id="11"/>
            <w:r w:rsidRPr="00733CEE">
              <w:t>3.1.6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КМП по профилю "онкология"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несвоевременность постановки на диспансерное наблюдение застрахованных лиц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жалобы на КМП при летальном исходе при оказании медицинской помощи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оказание медицинской помощи при новой коронавирусной инфекции COVID-19 (U07.1, U07.2)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направлении на экстракорпоральное оплодотворение (далее - ЭКО) и при его проведении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при проведении медицинской </w:t>
            </w:r>
            <w:r w:rsidRPr="00733CEE">
              <w:lastRenderedPageBreak/>
              <w:t>реабилитации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3.1.6.6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болезнях системы кровообращения (за исключением оказания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3.1.6.7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хронических неинфекционных заболеваниях (далее - ХНИЗ) (за исключением оказания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3.1.6.8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оказании медицинской помощи несовершеннолетним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3.1.6.9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оказании ВМП (за исключением оказания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3.1.6.10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проведение профилактических мероприятий (за исключением профилактических мероприятий несовершеннолетних), всего,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" w:name="P401"/>
            <w:bookmarkEnd w:id="12"/>
            <w:r w:rsidRPr="00733CEE">
              <w:t>3.1.7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при проведении </w:t>
            </w:r>
            <w:r w:rsidRPr="00733CEE">
              <w:lastRenderedPageBreak/>
              <w:t>профилактических мероприятий застрахованным лицам в возрасте 65 лет и старше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3.1.7.1.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прохождении диспансеризации (за исключением диспансеризации несовершеннолетних), всего,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3.1.7.2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3.1.7.2.1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диспансерном наблюдении (за исключением диспансерного наблюдения несовершеннолетних),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3.1.7.3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3.1.7.3.1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углубленной диспансеризации (за исключением диспансерного наблюдения несовершеннолетних)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3.1.7.4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лекарственное обеспечение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" w:name="P471"/>
            <w:bookmarkEnd w:id="13"/>
            <w:r w:rsidRPr="00733CEE">
              <w:t>3.1.8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на получение медицинской помощи по базовой программе обязательного медицинского страхования (далее - ОМС) за пределами субъекта Российской Федерации, в котором выдан полис ОМС (далее - за пределами территории страхования)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3.1.9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отказ в оказании медицинской помощи по программам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3.1.10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взимание денежных средств за оказанную медицинскую помощь, предусмотренную базовой программой ОМС и территориальной программой ОМС (далее - программы ОМС), всего, в том числе за: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" w:name="P501"/>
            <w:bookmarkEnd w:id="14"/>
            <w:r w:rsidRPr="00733CEE">
              <w:t>3.1.11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лекарственные препараты и расходные материалы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3.1.11.1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на СМО, осуществляющую деятельность в сфере </w:t>
            </w:r>
            <w:r w:rsidRPr="00733CEE">
              <w:lastRenderedPageBreak/>
              <w:t>ОМС всего, в том числе: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" w:name="P521"/>
            <w:bookmarkEnd w:id="15"/>
            <w:r w:rsidRPr="00733CEE">
              <w:lastRenderedPageBreak/>
              <w:t>3.1.12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качество проведенных экспертных мероприятий СМО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3.1.12.1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порядок направления и порядок оказания медицинской помощи в рамках первичной медико-санитарной помощи в медицинских организациях,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" w:name="P541"/>
            <w:bookmarkEnd w:id="16"/>
            <w:r w:rsidRPr="00733CEE">
              <w:t>3.1.13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на недостоверные сведения об оказанных медицинских услугах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3.1.14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повторные обоснованные жалобы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3.1.15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другие причины обоснованных жалоб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" w:name="P571"/>
            <w:bookmarkEnd w:id="17"/>
            <w:r w:rsidRPr="00733CEE">
              <w:t>3.1.16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обращения за разъяснениями (консультациями), всего, в том числе о (об):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" w:name="P581"/>
            <w:bookmarkEnd w:id="18"/>
            <w:r w:rsidRPr="00733CEE">
              <w:t>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выборе (замене) СМО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" w:name="P591"/>
            <w:bookmarkEnd w:id="19"/>
            <w:r w:rsidRPr="00733CEE">
              <w:t>4.1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обеспечении выдачи полисов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выборе медицинской организации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выборе врача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организации работы медицинской организации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оказании медицинской помощи, всего, в том числе: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" w:name="P641"/>
            <w:bookmarkEnd w:id="20"/>
            <w:r w:rsidRPr="00733CEE">
              <w:t>4.6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сроках ожидания медицинской помощи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проведении ЭКО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онкологических заболеваниях (за исключением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болезнях системы кровообращения (за исключением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при ХНИЗ (за </w:t>
            </w:r>
            <w:r w:rsidRPr="00733CEE">
              <w:lastRenderedPageBreak/>
              <w:t>исключением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4.6.5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оказании медицинской помощи несовершеннолетним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4.6.6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проведении профилактических мероприятий, всего,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" w:name="P711"/>
            <w:bookmarkEnd w:id="21"/>
            <w:r w:rsidRPr="00733CEE">
              <w:t>4.7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проведении профилактических мероприятий застрахованным лицам в возрасте 65 лет и старше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прохождении диспансеризации (за исключением диспансеризации несовершеннолетних), из 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4.7.2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4.7.2.1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при диспансерном наблюдении (за исключением диспансерного наблюдения несовершеннолетних), из </w:t>
            </w:r>
            <w:r w:rsidRPr="00733CEE">
              <w:lastRenderedPageBreak/>
              <w:t>них: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4.7.3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4.7.3.1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прохождении углубленной диспансеризации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4.7.4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проведении профилактических прививок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4.7.5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лекарственном обеспечении, всего, в том числе: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" w:name="P791"/>
            <w:bookmarkEnd w:id="22"/>
            <w:r w:rsidRPr="00733CEE">
              <w:t>4.8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оказании медицинской помощи по профилю "онкология"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проведении консультаций (консилиумов) с применением телемедицинских технологий медицинскими работниками медицинских организаций, функции и полномочия учредителей в отношении которых осуществляют Правительство </w:t>
            </w:r>
            <w:r w:rsidRPr="00733CEE">
              <w:lastRenderedPageBreak/>
              <w:t>Российской Федерации или федеральные органы исполнительной власти участвующих в реализации федерального проекта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"Здравоохранение" (далее - проведение консультаций (консилиумов) медицинскими работниками национальных медицинских исследовательских центров)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" w:name="P811"/>
            <w:bookmarkEnd w:id="23"/>
            <w:r w:rsidRPr="00733CEE">
              <w:lastRenderedPageBreak/>
              <w:t>4.9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получении медицинской помощи по базовой программе ОМС за пределами территории страхования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при отказе в оказании медицинской помощи по программам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взимании денежных средств за медицинскую помощь по программам ОМС, в том числе за: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" w:name="P841"/>
            <w:bookmarkEnd w:id="24"/>
            <w:r w:rsidRPr="00733CEE">
              <w:t>4.12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лекарственные препараты и расходные материалы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предоставлении информации о видах, качестве и об условиях предоставления медицинской помощи в рамках программ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" w:name="P861"/>
            <w:bookmarkEnd w:id="25"/>
            <w:r w:rsidRPr="00733CEE">
              <w:t>4.13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перечне оказанных медицинских услуг и их стоимости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выявленных нарушениях по результатам проведенного контроля объемов, сроков, качества и условий предоставления медицинской помощи в рамках программ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о медицинских организациях, осуществляющих деятельность в сфере ОМС на территории </w:t>
            </w:r>
            <w:r w:rsidRPr="00733CEE">
              <w:lastRenderedPageBreak/>
              <w:t>субъекта Российской Федерации, всего, в том числе: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" w:name="P891"/>
            <w:bookmarkEnd w:id="26"/>
            <w:r w:rsidRPr="00733CEE">
              <w:lastRenderedPageBreak/>
              <w:t>4.16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медицинских организациях, осуществляющих деятельность в сфере ОМС, где возможно пройти профилактические медицинские осмотры, диспансеризацию в рамках территориальных программ ОМС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4.16.1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о порядке направления и порядке оказания медицинской помощи в медицинских организациях,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" w:name="P911"/>
            <w:bookmarkEnd w:id="27"/>
            <w:r w:rsidRPr="00733CEE">
              <w:t>4.17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другие причины обращений за разъяснениями (консультациями)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" w:name="P921"/>
            <w:bookmarkEnd w:id="28"/>
            <w:r w:rsidRPr="00733CEE">
              <w:t>4.18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t>предложения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9" w:name="P931"/>
            <w:bookmarkEnd w:id="29"/>
            <w:r w:rsidRPr="00733CEE">
              <w:t>5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608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благодарности</w:t>
            </w:r>
          </w:p>
        </w:tc>
        <w:tc>
          <w:tcPr>
            <w:tcW w:w="9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" w:name="P941"/>
            <w:bookmarkEnd w:id="30"/>
            <w:r w:rsidRPr="00733CEE">
              <w:t>6</w:t>
            </w:r>
          </w:p>
        </w:tc>
        <w:tc>
          <w:tcPr>
            <w:tcW w:w="11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12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3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54" w:type="dxa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sectPr w:rsidR="00733CEE" w:rsidRPr="00733C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2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31" w:name="P953"/>
      <w:bookmarkEnd w:id="31"/>
      <w:r w:rsidRPr="00733CEE">
        <w:t>Досудебная и судебная защита прав застрахованных лиц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907"/>
        <w:gridCol w:w="623"/>
        <w:gridCol w:w="907"/>
        <w:gridCol w:w="623"/>
        <w:gridCol w:w="623"/>
        <w:gridCol w:w="793"/>
        <w:gridCol w:w="1190"/>
        <w:gridCol w:w="907"/>
        <w:gridCol w:w="566"/>
        <w:gridCol w:w="963"/>
      </w:tblGrid>
      <w:tr w:rsidR="00733CEE" w:rsidRPr="00733CEE">
        <w:tc>
          <w:tcPr>
            <w:tcW w:w="3231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Количество спорных случаев (сумма возмещения ущерба, причиненного застрахованным лицам)</w:t>
            </w:r>
          </w:p>
        </w:tc>
        <w:tc>
          <w:tcPr>
            <w:tcW w:w="90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2153" w:type="dxa"/>
            <w:gridSpan w:val="3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Спорные случаи, разрешенные в досудебном порядке</w:t>
            </w:r>
          </w:p>
        </w:tc>
        <w:tc>
          <w:tcPr>
            <w:tcW w:w="5042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Спорные случаи, разрешенные в судебном порядке</w:t>
            </w:r>
          </w:p>
        </w:tc>
      </w:tr>
      <w:tr w:rsidR="00733CEE" w:rsidRPr="00733CEE">
        <w:tc>
          <w:tcPr>
            <w:tcW w:w="323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1530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  <w:tc>
          <w:tcPr>
            <w:tcW w:w="623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4419" w:type="dxa"/>
            <w:gridSpan w:val="5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лицам, обратившимся за защитой прав застрахованного лица:</w:t>
            </w:r>
          </w:p>
        </w:tc>
      </w:tr>
      <w:tr w:rsidR="00733CEE" w:rsidRPr="00733CEE">
        <w:tc>
          <w:tcPr>
            <w:tcW w:w="323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  <w:tc>
          <w:tcPr>
            <w:tcW w:w="623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Застрахованное лицо</w:t>
            </w: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Представитель застрахованного лица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Органы прокуратуры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</w:t>
            </w: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7</w:t>
            </w: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8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9</w:t>
            </w: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10</w:t>
            </w: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11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Удовлетворенных в досудебном порядке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" w:name="P982"/>
            <w:bookmarkEnd w:id="32"/>
            <w:r w:rsidRPr="00733CEE">
              <w:t>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Досудебное урегулирование спорных случаев с материальным возмещением, всего (рублей),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3" w:name="P993"/>
            <w:bookmarkEnd w:id="33"/>
            <w:r w:rsidRPr="00733CEE">
              <w:t>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сумма возмещенная СМО (рублей)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4" w:name="P1004"/>
            <w:bookmarkEnd w:id="34"/>
            <w:r w:rsidRPr="00733CEE">
              <w:t>2.1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сумма, возмещенная медицинской организацией (рублей)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5" w:name="P1015"/>
            <w:bookmarkEnd w:id="35"/>
            <w:r w:rsidRPr="00733CEE">
              <w:t>2.2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Количество спорных случаев, </w:t>
            </w:r>
            <w:r w:rsidRPr="00733CEE">
              <w:lastRenderedPageBreak/>
              <w:t>рассматриваемых в судебном порядке, всего,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6" w:name="P1026"/>
            <w:bookmarkEnd w:id="36"/>
            <w:r w:rsidRPr="00733CEE">
              <w:lastRenderedPageBreak/>
              <w:t>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дел в производстве суда на начало отчетного периода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7" w:name="P1037"/>
            <w:bookmarkEnd w:id="37"/>
            <w:r w:rsidRPr="00733CEE">
              <w:t>3.1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подано исков за отчетный период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8" w:name="P1048"/>
            <w:bookmarkEnd w:id="38"/>
            <w:r w:rsidRPr="00733CEE">
              <w:t>3.2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рассмотренных исков, всего,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9" w:name="P1059"/>
            <w:bookmarkEnd w:id="39"/>
            <w:r w:rsidRPr="00733CEE">
              <w:t>4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отказано в удовлетворении исков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0" w:name="P1070"/>
            <w:bookmarkEnd w:id="40"/>
            <w:r w:rsidRPr="00733CEE">
              <w:t>4.1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удовлетворено исков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1" w:name="P1081"/>
            <w:bookmarkEnd w:id="41"/>
            <w:r w:rsidRPr="00733CEE">
              <w:t>4.2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прекращено дел судами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2" w:name="P1092"/>
            <w:bookmarkEnd w:id="42"/>
            <w:r w:rsidRPr="00733CEE">
              <w:t>4.3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Сумма возмещения ущерба, причиненного застрахованному лицу, всего (рублей), по удовлетворенным искам к: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3" w:name="P1103"/>
            <w:bookmarkEnd w:id="43"/>
            <w:r w:rsidRPr="00733CEE">
              <w:t>5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медицинской организации, всего, в том числе с: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4" w:name="P1114"/>
            <w:bookmarkEnd w:id="44"/>
            <w:r w:rsidRPr="00733CEE">
              <w:t>5.1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материальным возмещением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возмещение морального вреда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СМО, всего, в том числе с: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5" w:name="P1147"/>
            <w:bookmarkEnd w:id="45"/>
            <w:r w:rsidRPr="00733CEE">
              <w:t>5.2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материальным возмещением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возмещение морального вреда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ТФОМС, всего, в том числе с: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6" w:name="P1180"/>
            <w:bookmarkEnd w:id="46"/>
            <w:r w:rsidRPr="00733CEE">
              <w:t>5.3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материальным возмещением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5.3.1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возмещением морального вреда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5.3.2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3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47" w:name="P1215"/>
      <w:bookmarkEnd w:id="47"/>
      <w:r w:rsidRPr="00733CEE">
        <w:t>Досудебная и судебная защита прав застрахованных лиц</w:t>
      </w:r>
    </w:p>
    <w:p w:rsidR="00733CEE" w:rsidRPr="00733CEE" w:rsidRDefault="00733CEE">
      <w:pPr>
        <w:pStyle w:val="ConsPlusNormal"/>
        <w:jc w:val="center"/>
      </w:pPr>
      <w:r w:rsidRPr="00733CEE">
        <w:t>по причинам обращений, признанным обоснованными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907"/>
        <w:gridCol w:w="623"/>
        <w:gridCol w:w="907"/>
        <w:gridCol w:w="623"/>
        <w:gridCol w:w="623"/>
        <w:gridCol w:w="793"/>
        <w:gridCol w:w="1190"/>
        <w:gridCol w:w="907"/>
        <w:gridCol w:w="566"/>
        <w:gridCol w:w="963"/>
      </w:tblGrid>
      <w:tr w:rsidR="00733CEE" w:rsidRPr="00733CEE">
        <w:tc>
          <w:tcPr>
            <w:tcW w:w="3231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Виды обращений</w:t>
            </w:r>
          </w:p>
        </w:tc>
        <w:tc>
          <w:tcPr>
            <w:tcW w:w="90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2153" w:type="dxa"/>
            <w:gridSpan w:val="3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Спорные случаи, разрешенные в досудебном порядке</w:t>
            </w:r>
          </w:p>
        </w:tc>
        <w:tc>
          <w:tcPr>
            <w:tcW w:w="5042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Спорные случаи, разрешенные в судебном порядке</w:t>
            </w:r>
          </w:p>
        </w:tc>
      </w:tr>
      <w:tr w:rsidR="00733CEE" w:rsidRPr="00733CEE">
        <w:tc>
          <w:tcPr>
            <w:tcW w:w="323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1530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  <w:tc>
          <w:tcPr>
            <w:tcW w:w="623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4419" w:type="dxa"/>
            <w:gridSpan w:val="5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лицам, обратившимся за защитой прав застрахованного лица:</w:t>
            </w:r>
          </w:p>
        </w:tc>
      </w:tr>
      <w:tr w:rsidR="00733CEE" w:rsidRPr="00733CEE">
        <w:tc>
          <w:tcPr>
            <w:tcW w:w="323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  <w:tc>
          <w:tcPr>
            <w:tcW w:w="623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Застрахованное лицо</w:t>
            </w: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Законный представитель застрахованного лица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Органы прокуратуры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</w:t>
            </w: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7</w:t>
            </w: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8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9</w:t>
            </w: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10</w:t>
            </w: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11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разрешенных спорных случаев, всего, в том числе, по обращениям (жалобам), в связи с: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8" w:name="P1245"/>
            <w:bookmarkEnd w:id="48"/>
            <w:r w:rsidRPr="00733CEE">
              <w:t>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нарушением права на выбор (замену) СМО и порядок выбора </w:t>
            </w:r>
            <w:r w:rsidRPr="00733CEE">
              <w:lastRenderedPageBreak/>
              <w:t>(замены) СМО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49" w:name="P1256"/>
            <w:bookmarkEnd w:id="49"/>
            <w:r w:rsidRPr="00733CEE">
              <w:lastRenderedPageBreak/>
              <w:t>1.1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необеспечением выдачи полисов ОМС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нарушением прав на выбор медицинской организации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нарушением прав на выбор врача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1.4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организацией работы медицинской организации (доступность медицинской помощи), всего,</w:t>
            </w:r>
          </w:p>
          <w:p w:rsidR="00733CEE" w:rsidRPr="00733CEE" w:rsidRDefault="00733CEE">
            <w:pPr>
              <w:pStyle w:val="ConsPlusNormal"/>
            </w:pPr>
            <w:r w:rsidRPr="00733CEE">
              <w:t>в том числе: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0" w:name="P1301"/>
            <w:bookmarkEnd w:id="50"/>
            <w:r w:rsidRPr="00733CEE">
              <w:t>1.5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сроками ожидания приема врачами-терапевтами участковыми, врачами общей практики, врачами-педиатрами участковыми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 сроки ожидания медицинской помощи при новой коронавирусной инфекции COVID-19 (U07.1, U07.2)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сроками проведения консультаций врачей-специалистов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подозрения на онкологическое заболевание)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сроками проведения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лабораторные исследования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1.5.4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сроками проведения компьютерной томографии, магнитно-резонансной томографии и ангиографии при оказании первичной медико-санитарной помощи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исследований при подозрении на онкологическое заболевание)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1.5.5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сроками ожидания оказания специализированной медицинской помощи (за исключением ВМП)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1.5.6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временем доезда до пациента бригады скорой медицинской помощи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1.5.7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материально-техническим обеспечением медицинской организации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1.5.8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санитарно-гигиеническим состоянием медицинской организации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1.5.9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этикой и деонтологией медицинских работников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1.5.10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КМП, всего,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1" w:name="P1424"/>
            <w:bookmarkEnd w:id="51"/>
            <w:r w:rsidRPr="00733CEE">
              <w:t>1.6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 КМП при оказании медицинской помощи по профилю "онкология"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при несвоевременной постановке на диспансерное наблюдение застрахованных лиц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1.6.2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жалобами на КМП при летальном исходе при оказании медицинской помощи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 оказание медицинской помощи при новой коронавирусной инфекции COVID-19 (U07.1, U07.2)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1.6.4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направлением на ЭКО и его проведении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1.6.5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при проведении медицинской </w:t>
            </w:r>
            <w:r w:rsidRPr="00733CEE">
              <w:lastRenderedPageBreak/>
              <w:t>реабилитации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1.6.6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при болезнях системы кровообращения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1.6.7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при ХНИЗ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1.6.8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оказанием медицинской помощи несовершеннолетним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1.6.9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при оказании ВМП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оказания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1.6.10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проведением профилактических мероприятий (за исключением профилактических мероприятий несовершеннолетних) всего,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2" w:name="P1546"/>
            <w:bookmarkEnd w:id="52"/>
            <w:r w:rsidRPr="00733CEE">
              <w:t>1.7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застрахованным лицам в возрасте 65 лет и старше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проведением диспансеризации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диспансеризации несовершеннолетних),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1.7.2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застрахованным лицам в возрасте 65 лет и старше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1.7.2.1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диспансерного наблюдения (за исключением диспансерного наблюдения несовершеннолетних), из них: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1.7.3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застрахованным лицам в возрасте 65 лет и старше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1.7.3.1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при углубленной диспансеризации (за исключением диспансерного наблюдения несовершеннолетних)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1.7.4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лекарственным обеспечением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3" w:name="P1624"/>
            <w:bookmarkEnd w:id="53"/>
            <w:r w:rsidRPr="00733CEE">
              <w:t>1.8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получением медицинской помощи по базовой программе ОМС за пределами территории страхования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отказом в оказании медицинской помощи по программам ОМС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взиманием денежных средств за оказанную медицинскую помощь, предусмотренную программами ОМС, в том числе за: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4" w:name="P1657"/>
            <w:bookmarkEnd w:id="54"/>
            <w:r w:rsidRPr="00733CEE">
              <w:t>1.11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лекарственные препараты и расходные материалы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жалобами на СМО, </w:t>
            </w:r>
            <w:r w:rsidRPr="00733CEE">
              <w:lastRenderedPageBreak/>
              <w:t>осуществляющую деятельность в сфере ОМС, всего, в том числе: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5" w:name="P1679"/>
            <w:bookmarkEnd w:id="55"/>
            <w:r w:rsidRPr="00733CEE">
              <w:lastRenderedPageBreak/>
              <w:t>1.12</w:t>
            </w: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качеством проведенных экспертных мероприятий СМО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1.12.1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порядком направления и порядком оказания медицинской помощи в рамках первичной медико-санитарной помощи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6" w:name="P1701"/>
            <w:bookmarkEnd w:id="56"/>
            <w:r w:rsidRPr="00733CEE">
              <w:t>1.13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на недостоверные сведения об оказанных медицинских услугах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1.14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повторными обоснованными обращениями (жалобами)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1.15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3231" w:type="dxa"/>
          </w:tcPr>
          <w:p w:rsidR="00733CEE" w:rsidRPr="00733CEE" w:rsidRDefault="00733CEE">
            <w:pPr>
              <w:pStyle w:val="ConsPlusNormal"/>
            </w:pPr>
            <w:r w:rsidRPr="00733CEE">
              <w:t>другими причинами обоснованных обращений (жалоб)</w:t>
            </w: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7" w:name="P1734"/>
            <w:bookmarkEnd w:id="57"/>
            <w:r w:rsidRPr="00733CEE">
              <w:t>1.16</w:t>
            </w: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sectPr w:rsidR="00733CEE" w:rsidRPr="00733C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4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58" w:name="P1747"/>
      <w:bookmarkEnd w:id="58"/>
      <w:r w:rsidRPr="00733CEE">
        <w:t>Возмещение расходов на оплату оказанной медицинской</w:t>
      </w:r>
    </w:p>
    <w:p w:rsidR="00733CEE" w:rsidRPr="00733CEE" w:rsidRDefault="00733CEE">
      <w:pPr>
        <w:pStyle w:val="ConsPlusNormal"/>
        <w:jc w:val="center"/>
      </w:pPr>
      <w:r w:rsidRPr="00733CEE">
        <w:t>помощи застрахованному лицу вследствие причинения вреда</w:t>
      </w:r>
    </w:p>
    <w:p w:rsidR="00733CEE" w:rsidRPr="00733CEE" w:rsidRDefault="00733CEE">
      <w:pPr>
        <w:pStyle w:val="ConsPlusNormal"/>
        <w:jc w:val="center"/>
      </w:pPr>
      <w:r w:rsidRPr="00733CEE">
        <w:t>его здоровью (иски в порядке регресса)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794"/>
        <w:gridCol w:w="1247"/>
        <w:gridCol w:w="1020"/>
        <w:gridCol w:w="680"/>
      </w:tblGrid>
      <w:tr w:rsidR="00733CEE" w:rsidRPr="00733CEE">
        <w:tc>
          <w:tcPr>
            <w:tcW w:w="5272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Количество исков в порядке регресса (сумма средств, полученных по регрессным искам)</w:t>
            </w:r>
          </w:p>
        </w:tc>
        <w:tc>
          <w:tcPr>
            <w:tcW w:w="794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124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Регрессные иски, всего</w:t>
            </w:r>
          </w:p>
        </w:tc>
        <w:tc>
          <w:tcPr>
            <w:tcW w:w="1700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числе, примененные:</w:t>
            </w:r>
          </w:p>
        </w:tc>
      </w:tr>
      <w:tr w:rsidR="00733CEE" w:rsidRPr="00733CEE">
        <w:tc>
          <w:tcPr>
            <w:tcW w:w="5272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9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24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68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79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124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68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исков в порядке регресса, итого: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59" w:name="P1763"/>
            <w:bookmarkEnd w:id="59"/>
            <w:r w:rsidRPr="00733CEE">
              <w:t>1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Сумма поданных исков в порядке регресса (рублей)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0" w:name="P1768"/>
            <w:bookmarkEnd w:id="60"/>
            <w:r w:rsidRPr="00733CEE">
              <w:t>2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удовлетворенных исков в порядке регресса, итого: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1" w:name="P1773"/>
            <w:bookmarkEnd w:id="61"/>
            <w:r w:rsidRPr="00733CEE">
              <w:t>3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Сумма финансовых средств, полученных по удовлетворенным искам в порядке регресса (рублей)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2" w:name="P1778"/>
            <w:bookmarkEnd w:id="62"/>
            <w:r w:rsidRPr="00733CEE">
              <w:t>4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Сумма финансовых средств, израсходованных (рублей) всего, в том числе на: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3" w:name="P1783"/>
            <w:bookmarkEnd w:id="63"/>
            <w:r w:rsidRPr="00733CEE">
              <w:t>5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экспертных мероприятий по установлению факта причинения вреда здоровью застрахованному лицу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5272" w:type="dxa"/>
          </w:tcPr>
          <w:p w:rsidR="00733CEE" w:rsidRPr="00733CEE" w:rsidRDefault="00733CEE">
            <w:pPr>
              <w:pStyle w:val="ConsPlusNormal"/>
            </w:pPr>
            <w:r w:rsidRPr="00733CEE">
              <w:t>возмещение судебных издержек</w:t>
            </w:r>
          </w:p>
        </w:tc>
        <w:tc>
          <w:tcPr>
            <w:tcW w:w="79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</w:t>
            </w:r>
          </w:p>
        </w:tc>
        <w:tc>
          <w:tcPr>
            <w:tcW w:w="124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5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64" w:name="P1800"/>
      <w:bookmarkEnd w:id="64"/>
      <w:r w:rsidRPr="00733CEE">
        <w:t>Результаты медико-экономического контроля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sectPr w:rsidR="00733CEE" w:rsidRPr="00733C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964"/>
        <w:gridCol w:w="680"/>
        <w:gridCol w:w="562"/>
        <w:gridCol w:w="557"/>
        <w:gridCol w:w="557"/>
        <w:gridCol w:w="557"/>
        <w:gridCol w:w="557"/>
        <w:gridCol w:w="557"/>
        <w:gridCol w:w="680"/>
        <w:gridCol w:w="557"/>
        <w:gridCol w:w="562"/>
        <w:gridCol w:w="562"/>
        <w:gridCol w:w="557"/>
        <w:gridCol w:w="557"/>
        <w:gridCol w:w="576"/>
      </w:tblGrid>
      <w:tr w:rsidR="00733CEE" w:rsidRPr="00733CEE">
        <w:tc>
          <w:tcPr>
            <w:tcW w:w="2835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Количество проведенного медико-экономического контроля медицинской помощи (далее - МЭК) (выявленных нарушений)</w:t>
            </w:r>
          </w:p>
        </w:tc>
        <w:tc>
          <w:tcPr>
            <w:tcW w:w="964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4027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МЭК, проведенный ТФОМС:</w:t>
            </w:r>
          </w:p>
        </w:tc>
        <w:tc>
          <w:tcPr>
            <w:tcW w:w="4051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повторный МЭК:</w:t>
            </w:r>
          </w:p>
        </w:tc>
      </w:tr>
      <w:tr w:rsidR="00733CEE" w:rsidRPr="00733CEE">
        <w:tc>
          <w:tcPr>
            <w:tcW w:w="2835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347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  <w:tc>
          <w:tcPr>
            <w:tcW w:w="68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371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</w:tr>
      <w:tr w:rsidR="00733CEE" w:rsidRPr="00733CEE">
        <w:tc>
          <w:tcPr>
            <w:tcW w:w="2835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6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  <w:tc>
          <w:tcPr>
            <w:tcW w:w="68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6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6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</w:tr>
      <w:tr w:rsidR="00733CEE" w:rsidRPr="00733CEE">
        <w:tc>
          <w:tcPr>
            <w:tcW w:w="2835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96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68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56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7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8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9</w:t>
            </w:r>
          </w:p>
        </w:tc>
        <w:tc>
          <w:tcPr>
            <w:tcW w:w="68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10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11</w:t>
            </w:r>
          </w:p>
        </w:tc>
        <w:tc>
          <w:tcPr>
            <w:tcW w:w="56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12</w:t>
            </w:r>
          </w:p>
        </w:tc>
        <w:tc>
          <w:tcPr>
            <w:tcW w:w="56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13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14</w:t>
            </w:r>
          </w:p>
        </w:tc>
        <w:tc>
          <w:tcPr>
            <w:tcW w:w="55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15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16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подвергшихся МЭК,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5" w:name="P1839"/>
            <w:bookmarkEnd w:id="65"/>
            <w:r w:rsidRPr="00733CEE">
              <w:t>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6" w:name="P1855"/>
            <w:bookmarkEnd w:id="66"/>
            <w:r w:rsidRPr="00733CEE">
              <w:t>1.1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новую коронавирусную инфекцию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</w:t>
            </w:r>
            <w:r w:rsidRPr="00733CEE">
              <w:lastRenderedPageBreak/>
              <w:t>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лиц, находящихся под диспансерным наблюдением по результатам проведения профилактических мероприятий или оказания иной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7" w:name="P1968"/>
            <w:bookmarkEnd w:id="67"/>
            <w:r w:rsidRPr="00733CEE">
              <w:t>1.8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8" w:name="P1984"/>
            <w:bookmarkEnd w:id="68"/>
            <w:r w:rsidRPr="00733CEE">
              <w:t>1.8.1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</w:t>
            </w:r>
            <w:r w:rsidRPr="00733CEE">
              <w:lastRenderedPageBreak/>
              <w:t>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69" w:name="P2065"/>
            <w:bookmarkEnd w:id="69"/>
            <w:r w:rsidRPr="00733CEE">
              <w:t>1.8.6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госпитализацию застрахованного лица, медицинская помощь которому должна быть оказана в стационаре другого профиля, кроме случаев госпитализации для оказания медицинской помощи в неотложной и экстренной форме,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0" w:name="P2081"/>
            <w:bookmarkEnd w:id="70"/>
            <w:r w:rsidRPr="00733CEE">
              <w:t>1.9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 с повторным обращением по поводу одного и того же заболевания,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1" w:name="P2178"/>
            <w:bookmarkEnd w:id="71"/>
            <w:r w:rsidRPr="00733CEE">
              <w:t>1.10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 xml:space="preserve">(за исключением болезней системы кровообращения, </w:t>
            </w:r>
            <w:r w:rsidRPr="00733CEE">
              <w:lastRenderedPageBreak/>
              <w:t>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1.10.4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летальные случаи,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2" w:name="P2307"/>
            <w:bookmarkEnd w:id="72"/>
            <w:r w:rsidRPr="00733CEE">
              <w:t>1.11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проведение диспансерного </w:t>
            </w:r>
            <w:r w:rsidRPr="00733CEE">
              <w:lastRenderedPageBreak/>
              <w:t>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1.11.5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 проведении ЭКО, всего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3" w:name="P2436"/>
            <w:bookmarkEnd w:id="73"/>
            <w:r w:rsidRPr="00733CEE">
              <w:t>1.12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счетов, отклоненных ТФОМС,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4" w:name="P2452"/>
            <w:bookmarkEnd w:id="74"/>
            <w:r w:rsidRPr="00733CEE">
              <w:t>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5" w:name="P2468"/>
            <w:bookmarkEnd w:id="75"/>
            <w:r w:rsidRPr="00733CEE">
              <w:t>2.1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6" w:name="P2565"/>
            <w:bookmarkEnd w:id="76"/>
            <w:r w:rsidRPr="00733CEE">
              <w:t>2.7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содержащих нарушения,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7" w:name="P2581"/>
            <w:bookmarkEnd w:id="77"/>
            <w:r w:rsidRPr="00733CEE">
              <w:t>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выявленных нарушений,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8" w:name="P2710"/>
            <w:bookmarkEnd w:id="78"/>
            <w:r w:rsidRPr="00733CEE">
              <w:t>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связанные с нарушением условий оказания </w:t>
            </w:r>
            <w:r w:rsidRPr="00733CEE">
              <w:lastRenderedPageBreak/>
              <w:t>медицинской помощи, в том числе сроков ожидания медицинской помощи, несвоевременное включение в группу диспансерного наблюдения лиц,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79" w:name="P2839"/>
            <w:bookmarkEnd w:id="79"/>
            <w:r w:rsidRPr="00733CEE">
              <w:lastRenderedPageBreak/>
              <w:t>4.8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0" w:name="P2855"/>
            <w:bookmarkEnd w:id="80"/>
            <w:r w:rsidRPr="00733CEE">
              <w:t>4.8.1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1" w:name="P2952"/>
            <w:bookmarkEnd w:id="81"/>
            <w:r w:rsidRPr="00733CEE">
              <w:t>4.8.7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связанные с невключением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2" w:name="P2968"/>
            <w:bookmarkEnd w:id="82"/>
            <w:r w:rsidRPr="00733CEE">
              <w:t>4.9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связанные с непрофильной госпитализацией,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3" w:name="P3065"/>
            <w:bookmarkEnd w:id="83"/>
            <w:r w:rsidRPr="00733CEE">
              <w:t>4.10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оформлением и предъявлением на оплату счетов и реестров счетов,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4" w:name="P3146"/>
            <w:bookmarkEnd w:id="84"/>
            <w:r w:rsidRPr="00733CEE">
              <w:t>4.11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введением в реестр счетов недостоверных персональных данных застрахованного лица,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5" w:name="P3275"/>
            <w:bookmarkEnd w:id="85"/>
            <w:r w:rsidRPr="00733CEE">
              <w:t>4.11.8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6" w:name="P3291"/>
            <w:bookmarkEnd w:id="86"/>
            <w:r w:rsidRPr="00733CEE">
              <w:t>4.11.8.1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7" w:name="P3388"/>
            <w:bookmarkEnd w:id="87"/>
            <w:r w:rsidRPr="00733CEE">
              <w:t>4.11.8.7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несоответствием суммы счета итоговой сумме предоставленной медицинской помощи по реестру счетов,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8" w:name="P3404"/>
            <w:bookmarkEnd w:id="88"/>
            <w:r w:rsidRPr="00733CEE">
              <w:t>4.11.9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4.11.9.7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наличием незаполненных полей реестра счетов, обязательных к заполнению,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89" w:name="P3533"/>
            <w:bookmarkEnd w:id="89"/>
            <w:r w:rsidRPr="00733CEE">
              <w:t>4.11.10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4.11.10.7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некорректным заполнением полей реестра счетов,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0" w:name="P3662"/>
            <w:bookmarkEnd w:id="90"/>
            <w:r w:rsidRPr="00733CEE">
              <w:t>4.11.11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4.11.11.7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 корректно заявленной суммой по позиции реестра счетов,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1" w:name="P3791"/>
            <w:bookmarkEnd w:id="91"/>
            <w:r w:rsidRPr="00733CEE">
              <w:t>4.11.12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4.11.12.1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4.11.12.2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4.11.12.3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4.11.12.4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4.11.12.5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4.11.12.6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4.11.12.7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несоответствием даты оказания медицинской помощи в реестре счетов отчетному периоду (периоду оплаты),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2" w:name="P3920"/>
            <w:bookmarkEnd w:id="92"/>
            <w:r w:rsidRPr="00733CEE">
              <w:t>4.11.13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4.11.13.1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4.11.13.2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4.11.13.3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</w:t>
            </w:r>
            <w:r w:rsidRPr="00733CEE">
              <w:lastRenderedPageBreak/>
              <w:t>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4.11.13.4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4.11.13.5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4.11.13.6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4.11.13.7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введением в реестр счетов недостоверных персональных данных застрахованного лица,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3" w:name="P4049"/>
            <w:bookmarkEnd w:id="93"/>
            <w:r w:rsidRPr="00733CEE">
              <w:t>4.12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</w:t>
            </w:r>
            <w:r w:rsidRPr="00733CEE">
              <w:lastRenderedPageBreak/>
              <w:t>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4.12.4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медицинской помощи, не входящей в программу ОМС,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4" w:name="P4178"/>
            <w:bookmarkEnd w:id="94"/>
            <w:r w:rsidRPr="00733CEE">
              <w:t>4.13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4.13.4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необоснованным применением тарифа на оплату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5" w:name="P4307"/>
            <w:bookmarkEnd w:id="95"/>
            <w:r w:rsidRPr="00733CEE">
              <w:t>4.13.8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</w:t>
            </w:r>
            <w:r w:rsidRPr="00733CEE">
              <w:lastRenderedPageBreak/>
              <w:t>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4.13.8.4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4.13.8.7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предъявлением к оплате медицинской помощи сверх распределенного объема,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6" w:name="P4436"/>
            <w:bookmarkEnd w:id="96"/>
            <w:r w:rsidRPr="00733CEE">
              <w:t>4.13.9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</w:t>
            </w:r>
            <w:r w:rsidRPr="00733CEE">
              <w:lastRenderedPageBreak/>
              <w:t>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4.13.9.4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4.13.9.6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4.13.9.7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предъявлением к оплате медицинской помощи сверх размера финансового обеспечения распределенного объема предоставления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7" w:name="P4565"/>
            <w:bookmarkEnd w:id="97"/>
            <w:r w:rsidRPr="00733CEE">
              <w:t>4.13.10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4.13.10.1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4.13.10.2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4.13.10.3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4.13.10.4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4.13.10.5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4.13.10.6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4.13.10.7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медицинской помощи, подлежащей оплате из других источников финансирования, в том числе тяжелые несчастные случаи на производстве, всего,</w:t>
            </w:r>
          </w:p>
          <w:p w:rsidR="00733CEE" w:rsidRPr="00733CEE" w:rsidRDefault="00733CEE">
            <w:pPr>
              <w:pStyle w:val="ConsPlusNormal"/>
            </w:pPr>
            <w:r w:rsidRPr="00733CEE">
              <w:t>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8" w:name="P4695"/>
            <w:bookmarkEnd w:id="98"/>
            <w:r w:rsidRPr="00733CEE">
              <w:t>4.13.11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4.13.11.7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необоснованным применением тарифа на оплату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99" w:name="P4824"/>
            <w:bookmarkEnd w:id="99"/>
            <w:r w:rsidRPr="00733CEE">
              <w:t>4.14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</w:t>
            </w:r>
            <w:r w:rsidRPr="00733CEE">
              <w:lastRenderedPageBreak/>
              <w:t>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4.14.4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вязанные с включением в реестр счетов случаев оказания медицинской помощи по тарифам на оплату медицинской помощи, неустановленным в соответствии с законодательством</w:t>
            </w:r>
          </w:p>
          <w:p w:rsidR="00733CEE" w:rsidRPr="00733CEE" w:rsidRDefault="00733CEE">
            <w:pPr>
              <w:pStyle w:val="ConsPlusNormal"/>
            </w:pPr>
            <w:r w:rsidRPr="00733CEE">
              <w:t>об ОМС,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0" w:name="P4954"/>
            <w:bookmarkEnd w:id="100"/>
            <w:r w:rsidRPr="00733CEE">
              <w:t>4.14.8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4.14.8.3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4.14.8.7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ОМС,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1" w:name="P5083"/>
            <w:bookmarkEnd w:id="101"/>
            <w:r w:rsidRPr="00733CEE">
              <w:t>4.14.9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болезни системы </w:t>
            </w:r>
            <w:r w:rsidRPr="00733CEE">
              <w:lastRenderedPageBreak/>
              <w:t>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4.14.9.2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4.14.9.6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4.14.9.7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нелицензированных видов медицинской деятельности,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2" w:name="P5212"/>
            <w:bookmarkEnd w:id="102"/>
            <w:r w:rsidRPr="00733CEE">
              <w:t>4.15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страховых случаев по видам медицинской деятельности, отсутствующим</w:t>
            </w:r>
          </w:p>
          <w:p w:rsidR="00733CEE" w:rsidRPr="00733CEE" w:rsidRDefault="00733CEE">
            <w:pPr>
              <w:pStyle w:val="ConsPlusNormal"/>
            </w:pPr>
            <w:r w:rsidRPr="00733CEE">
              <w:t>в действующей лицензии медицинской организации,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3" w:name="P5342"/>
            <w:bookmarkEnd w:id="103"/>
            <w:r w:rsidRPr="00733CEE">
              <w:t>4.15.8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болезни системы </w:t>
            </w:r>
            <w:r w:rsidRPr="00733CEE">
              <w:lastRenderedPageBreak/>
              <w:t>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4.15.8.2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-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4.15.8.7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предоставлением реестров счетов в случае прекращения действия лицензии медицинской организации на осуществление медицинской деятельности,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4" w:name="P5471"/>
            <w:bookmarkEnd w:id="104"/>
            <w:r w:rsidRPr="00733CEE">
              <w:t>4.15.9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онкологические </w:t>
            </w:r>
            <w:r w:rsidRPr="00733CEE">
              <w:lastRenderedPageBreak/>
              <w:t>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4.15.9.1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4.15.9.6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4.15.9.7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предоставлением на оплату реестров счетов, в случае нарушения лицензионных условий и требований при оказании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5" w:name="P5600"/>
            <w:bookmarkEnd w:id="105"/>
            <w:r w:rsidRPr="00733CEE">
              <w:t>4.15.10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4.15.10.7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связанные с включением в реестр счетов страховых случаев, при которых медицинская помощь оказана медицинским работником, не имеющим сертификата или </w:t>
            </w:r>
            <w:r w:rsidRPr="00733CEE">
              <w:lastRenderedPageBreak/>
              <w:t>свидетельства об аккредитации специалиста по профилю оказания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6" w:name="P5729"/>
            <w:bookmarkEnd w:id="106"/>
            <w:r w:rsidRPr="00733CEE">
              <w:lastRenderedPageBreak/>
              <w:t>4.16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связанные с повторным </w:t>
            </w:r>
            <w:r w:rsidRPr="00733CEE">
              <w:lastRenderedPageBreak/>
              <w:t>включением в реестр счетов случаев оказания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7" w:name="P5858"/>
            <w:bookmarkEnd w:id="107"/>
            <w:r w:rsidRPr="00733CEE">
              <w:lastRenderedPageBreak/>
              <w:t>4.17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позиция реестра счетов оплачена ранее (повторное </w:t>
            </w:r>
            <w:r w:rsidRPr="00733CEE">
              <w:lastRenderedPageBreak/>
              <w:t>выставление счета на оплату случаев оказания медицинской помощи, которые были оплачены ранее),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8" w:name="P5987"/>
            <w:bookmarkEnd w:id="108"/>
            <w:r w:rsidRPr="00733CEE">
              <w:lastRenderedPageBreak/>
              <w:t>4.17.8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4.17.8.7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дублирование случаев </w:t>
            </w:r>
            <w:r w:rsidRPr="00733CEE">
              <w:lastRenderedPageBreak/>
              <w:t>оказания медицинской помощи в одном реестре,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09" w:name="P6116"/>
            <w:bookmarkEnd w:id="109"/>
            <w:r w:rsidRPr="00733CEE">
              <w:lastRenderedPageBreak/>
              <w:t>4.17.9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4.17.9.7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стоимость отдельной медицинской услуги, включенной в счет, учтена в </w:t>
            </w:r>
            <w:r w:rsidRPr="00733CEE">
              <w:lastRenderedPageBreak/>
              <w:t>тарифе на оплату медицинской помощи другой услуги, также предъявленной к оплате медицинской организацией,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0" w:name="P6245"/>
            <w:bookmarkEnd w:id="110"/>
            <w:r w:rsidRPr="00733CEE">
              <w:lastRenderedPageBreak/>
              <w:t>4.17.10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4.17.10.7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ОМС,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1" w:name="P6374"/>
            <w:bookmarkEnd w:id="111"/>
            <w:r w:rsidRPr="00733CEE">
              <w:t>4.17.11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4.17.11.7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2" w:name="P6503"/>
            <w:bookmarkEnd w:id="112"/>
            <w:r w:rsidRPr="00733CEE">
              <w:t>4.17.12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4.17.12.1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4.17.12.2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4.17.12.3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 xml:space="preserve">(за исключением болезней системы кровообращения, онкологических </w:t>
            </w:r>
            <w:r w:rsidRPr="00733CEE">
              <w:lastRenderedPageBreak/>
              <w:t>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4.17.12.4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включение в реестр счетов нескольких страховых случаев,</w:t>
            </w:r>
          </w:p>
          <w:p w:rsidR="00733CEE" w:rsidRPr="00733CEE" w:rsidRDefault="00733CEE">
            <w:pPr>
              <w:pStyle w:val="ConsPlusNormal"/>
            </w:pPr>
            <w:r w:rsidRPr="00733CEE">
              <w:t>при которых медицинская помощь оказана застрахованному лицу стационарно в один период оплаты с пересечением</w:t>
            </w:r>
          </w:p>
          <w:p w:rsidR="00733CEE" w:rsidRPr="00733CEE" w:rsidRDefault="00733CEE">
            <w:pPr>
              <w:pStyle w:val="ConsPlusNormal"/>
            </w:pPr>
            <w:r w:rsidRPr="00733CEE">
              <w:t>или совпадением сроков лечения,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3" w:name="P6586"/>
            <w:bookmarkEnd w:id="113"/>
            <w:r w:rsidRPr="00733CEE">
              <w:t>4.17.13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4.17.13.1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4.17.13.2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4.17.13.3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4.17.13.4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 проведении ЭКО, всего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4" w:name="P6667"/>
            <w:bookmarkEnd w:id="114"/>
            <w:r w:rsidRPr="00733CEE">
              <w:t>4.18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прочие нарушения, всего, в том числе: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5" w:name="P6683"/>
            <w:bookmarkEnd w:id="115"/>
            <w:r w:rsidRPr="00733CEE">
              <w:t>4.19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4.19.2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4.19.3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bottom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4.19.4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4.19.5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4.19.6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6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4.19.7</w:t>
            </w: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sectPr w:rsidR="00733CEE" w:rsidRPr="00733C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6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116" w:name="P6814"/>
      <w:bookmarkEnd w:id="116"/>
      <w:r w:rsidRPr="00733CEE">
        <w:t>Результаты медико-экономической экспертизы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998"/>
        <w:gridCol w:w="509"/>
        <w:gridCol w:w="528"/>
        <w:gridCol w:w="528"/>
        <w:gridCol w:w="528"/>
        <w:gridCol w:w="523"/>
        <w:gridCol w:w="533"/>
        <w:gridCol w:w="571"/>
        <w:gridCol w:w="576"/>
        <w:gridCol w:w="571"/>
        <w:gridCol w:w="576"/>
        <w:gridCol w:w="571"/>
        <w:gridCol w:w="576"/>
        <w:gridCol w:w="571"/>
        <w:gridCol w:w="576"/>
        <w:gridCol w:w="634"/>
        <w:gridCol w:w="533"/>
        <w:gridCol w:w="528"/>
        <w:gridCol w:w="528"/>
        <w:gridCol w:w="533"/>
        <w:gridCol w:w="538"/>
        <w:gridCol w:w="542"/>
      </w:tblGrid>
      <w:tr w:rsidR="00733CEE" w:rsidRPr="00733CEE">
        <w:tc>
          <w:tcPr>
            <w:tcW w:w="2861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Количество проведенных медико-экономических экспертиз медицинской помощи (далее - МЭЭ) (выявленных нарушений)</w:t>
            </w:r>
          </w:p>
        </w:tc>
        <w:tc>
          <w:tcPr>
            <w:tcW w:w="998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3720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Внеплановая МЭЭ:</w:t>
            </w:r>
          </w:p>
        </w:tc>
        <w:tc>
          <w:tcPr>
            <w:tcW w:w="4017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Плановая МЭЭ:</w:t>
            </w:r>
          </w:p>
        </w:tc>
        <w:tc>
          <w:tcPr>
            <w:tcW w:w="3836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повторная МЭЭ:</w:t>
            </w:r>
          </w:p>
        </w:tc>
      </w:tr>
      <w:tr w:rsidR="00733CEE" w:rsidRPr="00733CEE">
        <w:tc>
          <w:tcPr>
            <w:tcW w:w="286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09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211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  <w:tc>
          <w:tcPr>
            <w:tcW w:w="576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441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  <w:tc>
          <w:tcPr>
            <w:tcW w:w="634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202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</w:tr>
      <w:tr w:rsidR="00733CEE" w:rsidRPr="00733CEE">
        <w:tc>
          <w:tcPr>
            <w:tcW w:w="286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09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  <w:tc>
          <w:tcPr>
            <w:tcW w:w="576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  <w:tc>
          <w:tcPr>
            <w:tcW w:w="63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99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509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</w:t>
            </w: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7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8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9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10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11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12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13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14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15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16</w:t>
            </w:r>
          </w:p>
        </w:tc>
        <w:tc>
          <w:tcPr>
            <w:tcW w:w="63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17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18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19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20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21</w:t>
            </w: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22</w:t>
            </w: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23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подвергшихся МЭЭ, всего, в том числе включающие: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7" w:name="P6869"/>
            <w:bookmarkEnd w:id="117"/>
            <w:r w:rsidRPr="00733CEE">
              <w:t>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8" w:name="P6892"/>
            <w:bookmarkEnd w:id="118"/>
            <w:r w:rsidRPr="00733CEE">
              <w:t>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новую коронавирусную инфекцию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1.4</w:t>
            </w:r>
          </w:p>
        </w:tc>
        <w:tc>
          <w:tcPr>
            <w:tcW w:w="509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жалобы от застрахованных лиц или их представителей,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19" w:name="P7054"/>
            <w:bookmarkEnd w:id="119"/>
            <w:r w:rsidRPr="00733CEE">
              <w:t>1.8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0" w:name="P7077"/>
            <w:bookmarkEnd w:id="120"/>
            <w:r w:rsidRPr="00733CEE">
              <w:t>1.8.1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</w:t>
            </w:r>
            <w:r w:rsidRPr="00733CEE">
              <w:lastRenderedPageBreak/>
              <w:t>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1" w:name="P7216"/>
            <w:bookmarkEnd w:id="121"/>
            <w:r w:rsidRPr="00733CEE">
              <w:t>1.8.7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повторные обращения по поводу одного и того же заболевания,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2" w:name="P7239"/>
            <w:bookmarkEnd w:id="122"/>
            <w:r w:rsidRPr="00733CEE">
              <w:t>1.9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</w:t>
            </w:r>
            <w:r w:rsidRPr="00733CEE">
              <w:lastRenderedPageBreak/>
              <w:t>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оказание медицинской помощи по профилю "онкология" с применением лекарственной противоопухолевой терапии,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3" w:name="P7400"/>
            <w:bookmarkEnd w:id="123"/>
            <w:r w:rsidRPr="00733CEE">
              <w:t>1.10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застрахованных лиц, которые несвоевременно поставлены под диспансерное наблюдение,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4" w:name="P7469"/>
            <w:bookmarkEnd w:id="124"/>
            <w:r w:rsidRPr="00733CEE">
              <w:t>1.11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летальный исход вне медицинской организации до приезда бригады скорой медицинской помощи, всего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первичный выход на инвалидность лиц трудоспособного возраста и детей (получение инвалидности или при переосвидетельствовании),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5" w:name="P7653"/>
            <w:bookmarkEnd w:id="125"/>
            <w:r w:rsidRPr="00733CEE">
              <w:t>1.13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случаев, необоснованно признанных СМО дефектными,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6" w:name="P7745"/>
            <w:bookmarkEnd w:id="126"/>
            <w:r w:rsidRPr="00733CEE">
              <w:t>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7" w:name="P7768"/>
            <w:bookmarkEnd w:id="127"/>
            <w:r w:rsidRPr="00733CEE">
              <w:t>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</w:t>
            </w:r>
            <w:r w:rsidRPr="00733CEE">
              <w:lastRenderedPageBreak/>
              <w:t>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8" w:name="P7906"/>
            <w:bookmarkEnd w:id="128"/>
            <w:r w:rsidRPr="00733CEE">
              <w:t>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 с выявленными нарушениями,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29" w:name="P7929"/>
            <w:bookmarkEnd w:id="129"/>
            <w:r w:rsidRPr="00733CEE">
              <w:t>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Количество выявленных нарушений,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0" w:name="P8113"/>
            <w:bookmarkEnd w:id="130"/>
            <w:r w:rsidRPr="00733CEE">
              <w:t>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связанные с нарушениями сроков ожидания медицинской помощи, установленных территориальной программой ОМС,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1" w:name="P8297"/>
            <w:bookmarkEnd w:id="131"/>
            <w:r w:rsidRPr="00733CEE">
              <w:t>4.8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по профилю "онкология",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2" w:name="P8320"/>
            <w:bookmarkEnd w:id="132"/>
            <w:r w:rsidRPr="00733CEE">
              <w:t>4.8.1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сроков направления к врачу-онкологу первичного онкологического кабинета (отделения)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3" w:name="P8343"/>
            <w:bookmarkEnd w:id="133"/>
            <w:r w:rsidRPr="00733CEE">
              <w:t>4.8.1.1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сроков направления</w:t>
            </w:r>
          </w:p>
          <w:p w:rsidR="00733CEE" w:rsidRPr="00733CEE" w:rsidRDefault="00733CEE">
            <w:pPr>
              <w:pStyle w:val="ConsPlusNormal"/>
            </w:pPr>
            <w:r w:rsidRPr="00733CEE">
              <w:t>на исследование с целью гистологической верификации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сроков направления к врачу-онкологу в специализированную медицинскую организацию с целью диагностики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4" w:name="P8390"/>
            <w:bookmarkEnd w:id="134"/>
            <w:r w:rsidRPr="00733CEE">
              <w:t>4.8.1.3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5" w:name="P8413"/>
            <w:bookmarkEnd w:id="135"/>
            <w:r w:rsidRPr="00733CEE">
              <w:t>4.8.2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6" w:name="P8528"/>
            <w:bookmarkEnd w:id="136"/>
            <w:r w:rsidRPr="00733CEE">
              <w:t>4.8.7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нарушение условий оказания скорой медицинской помощи (несоблюдение времени доезда до пациента бригады скорой медицинской помощи, при летальном исходе до приезда бригады скорой медицинской помощи), всего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повторные случаи госпитализации </w:t>
            </w:r>
            <w:r w:rsidRPr="00733CEE">
              <w:lastRenderedPageBreak/>
              <w:t>застрахованного лица по одному и тому же заболеванию,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7" w:name="P8574"/>
            <w:bookmarkEnd w:id="137"/>
            <w:r w:rsidRPr="00733CEE">
              <w:lastRenderedPageBreak/>
              <w:t>4.10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</w:t>
            </w:r>
            <w:r w:rsidRPr="00733CEE">
              <w:lastRenderedPageBreak/>
              <w:t>условиях круглосуточного стационара,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8" w:name="P8712"/>
            <w:bookmarkEnd w:id="138"/>
            <w:r w:rsidRPr="00733CEE">
              <w:lastRenderedPageBreak/>
              <w:t>4.11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взимание платы с застрахованных лиц за оказанную медицинскую помощь,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39" w:name="P8827"/>
            <w:bookmarkEnd w:id="139"/>
            <w:r w:rsidRPr="00733CEE">
              <w:t>4.12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приобретение пациентом</w:t>
            </w:r>
          </w:p>
          <w:p w:rsidR="00733CEE" w:rsidRPr="00733CEE" w:rsidRDefault="00733CEE">
            <w:pPr>
              <w:pStyle w:val="ConsPlusNormal"/>
            </w:pPr>
            <w:r w:rsidRPr="00733CEE">
              <w:t>или его представителем в период оказания медицинской помощи по назначению врача лекарственных препаратов для медицинского применения,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0" w:name="P9012"/>
            <w:bookmarkEnd w:id="140"/>
            <w:r w:rsidRPr="00733CEE">
              <w:t>4.13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отсутствие в реестре счетов сведений о страховом случае с летальным исходом,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1" w:name="P9196"/>
            <w:bookmarkEnd w:id="141"/>
            <w:r w:rsidRPr="00733CEE">
              <w:t>4.14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4.14.3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4.14.4</w:t>
            </w:r>
          </w:p>
        </w:tc>
        <w:tc>
          <w:tcPr>
            <w:tcW w:w="509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непредставление первичной медицинской документации, подтверждающей факт оказания застрахованному лицу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2" w:name="P9334"/>
            <w:bookmarkEnd w:id="142"/>
            <w:r w:rsidRPr="00733CEE">
              <w:t>4.15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4.15.4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</w:t>
            </w:r>
          </w:p>
          <w:p w:rsidR="00733CEE" w:rsidRPr="00733CEE" w:rsidRDefault="00733CEE">
            <w:pPr>
              <w:pStyle w:val="ConsPlusNormal"/>
            </w:pPr>
            <w:r w:rsidRPr="00733CEE">
              <w:t>или отказа застрахованного лица от медицинского вмешательства,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3" w:name="P9519"/>
            <w:bookmarkEnd w:id="143"/>
            <w:r w:rsidRPr="00733CEE">
              <w:t>4.16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наличие признаков искажения сведений, представленных в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4" w:name="P9657"/>
            <w:bookmarkEnd w:id="144"/>
            <w:r w:rsidRPr="00733CEE">
              <w:t>4.17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4.17.4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5" w:name="P9841"/>
            <w:bookmarkEnd w:id="145"/>
            <w:r w:rsidRPr="00733CEE">
              <w:t>4.18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несоответствие данных медицинской документации данным реестра счетов,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6" w:name="P10025"/>
            <w:bookmarkEnd w:id="146"/>
            <w:r w:rsidRPr="00733CEE">
              <w:t>4.19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4.19.4</w:t>
            </w:r>
          </w:p>
        </w:tc>
        <w:tc>
          <w:tcPr>
            <w:tcW w:w="509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7" w:name="P10209"/>
            <w:bookmarkEnd w:id="147"/>
            <w:r w:rsidRPr="00733CEE">
              <w:t>4.19.8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8" w:name="P10232"/>
            <w:bookmarkEnd w:id="148"/>
            <w:r w:rsidRPr="00733CEE">
              <w:t>4.19.8.1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4.19.8.4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49" w:name="P10324"/>
            <w:bookmarkEnd w:id="149"/>
            <w:r w:rsidRPr="00733CEE">
              <w:t>4.19.8.5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0" w:name="P10347"/>
            <w:bookmarkEnd w:id="150"/>
            <w:r w:rsidRPr="00733CEE">
              <w:t>4.19.9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</w:t>
            </w:r>
            <w:r w:rsidRPr="00733CEE">
              <w:lastRenderedPageBreak/>
              <w:t>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4.19.9.4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1" w:name="P10531"/>
            <w:bookmarkEnd w:id="151"/>
            <w:r w:rsidRPr="00733CEE">
              <w:t>4.19.10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2" w:name="P10715"/>
            <w:bookmarkEnd w:id="152"/>
            <w:r w:rsidRPr="00733CEE">
              <w:t>4.20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</w:t>
            </w:r>
            <w:r w:rsidRPr="00733CEE">
              <w:lastRenderedPageBreak/>
              <w:t>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4.20.4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прочие нарушения,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3" w:name="P10853"/>
            <w:bookmarkEnd w:id="153"/>
            <w:r w:rsidRPr="00733CEE">
              <w:t>4.21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</w:t>
            </w:r>
          </w:p>
          <w:p w:rsidR="00733CEE" w:rsidRPr="00733CEE" w:rsidRDefault="00733CEE">
            <w:pPr>
              <w:pStyle w:val="ConsPlusNormal"/>
            </w:pPr>
            <w:r w:rsidRPr="00733CEE"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проведение </w:t>
            </w:r>
            <w:r w:rsidRPr="00733CEE">
              <w:lastRenderedPageBreak/>
              <w:t>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4.21.6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sectPr w:rsidR="00733CEE" w:rsidRPr="00733C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7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154" w:name="P11040"/>
      <w:bookmarkEnd w:id="154"/>
      <w:r w:rsidRPr="00733CEE">
        <w:t>Результаты экспертизы качества медицинской помощи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998"/>
        <w:gridCol w:w="509"/>
        <w:gridCol w:w="528"/>
        <w:gridCol w:w="528"/>
        <w:gridCol w:w="528"/>
        <w:gridCol w:w="523"/>
        <w:gridCol w:w="533"/>
        <w:gridCol w:w="571"/>
        <w:gridCol w:w="576"/>
        <w:gridCol w:w="571"/>
        <w:gridCol w:w="576"/>
        <w:gridCol w:w="571"/>
        <w:gridCol w:w="576"/>
        <w:gridCol w:w="571"/>
        <w:gridCol w:w="576"/>
        <w:gridCol w:w="634"/>
        <w:gridCol w:w="533"/>
        <w:gridCol w:w="528"/>
        <w:gridCol w:w="528"/>
        <w:gridCol w:w="533"/>
        <w:gridCol w:w="538"/>
        <w:gridCol w:w="542"/>
      </w:tblGrid>
      <w:tr w:rsidR="00733CEE" w:rsidRPr="00733CEE">
        <w:tc>
          <w:tcPr>
            <w:tcW w:w="2861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Количество проведенных экспертиз качества медицинской помощи (далее - ЭКМП) (выявленных нарушений)</w:t>
            </w:r>
          </w:p>
        </w:tc>
        <w:tc>
          <w:tcPr>
            <w:tcW w:w="998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3720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Внеплановая целевая ЭКМП:</w:t>
            </w:r>
          </w:p>
        </w:tc>
        <w:tc>
          <w:tcPr>
            <w:tcW w:w="4017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Плановая ЭКМП:</w:t>
            </w:r>
          </w:p>
        </w:tc>
        <w:tc>
          <w:tcPr>
            <w:tcW w:w="3836" w:type="dxa"/>
            <w:gridSpan w:val="7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повторная ЭКМП</w:t>
            </w:r>
          </w:p>
        </w:tc>
      </w:tr>
      <w:tr w:rsidR="00733CEE" w:rsidRPr="00733CEE">
        <w:tc>
          <w:tcPr>
            <w:tcW w:w="286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09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211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  <w:tc>
          <w:tcPr>
            <w:tcW w:w="576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441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  <w:tc>
          <w:tcPr>
            <w:tcW w:w="634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3202" w:type="dxa"/>
            <w:gridSpan w:val="6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по медицинской помощи, оказанной:</w:t>
            </w:r>
          </w:p>
        </w:tc>
      </w:tr>
      <w:tr w:rsidR="00733CEE" w:rsidRPr="00733CEE">
        <w:tc>
          <w:tcPr>
            <w:tcW w:w="286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98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09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  <w:tc>
          <w:tcPr>
            <w:tcW w:w="576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  <w:tc>
          <w:tcPr>
            <w:tcW w:w="634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вне медицинской организации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амбулаторно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дневном стационаре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 ВМП</w:t>
            </w: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стационарно, в том числе:</w:t>
            </w: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ВМП</w:t>
            </w:r>
          </w:p>
        </w:tc>
      </w:tr>
      <w:tr w:rsidR="00733CEE" w:rsidRPr="00733CEE">
        <w:tc>
          <w:tcPr>
            <w:tcW w:w="286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99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509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</w:t>
            </w:r>
          </w:p>
        </w:tc>
        <w:tc>
          <w:tcPr>
            <w:tcW w:w="52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7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8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9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10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11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12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13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14</w:t>
            </w:r>
          </w:p>
        </w:tc>
        <w:tc>
          <w:tcPr>
            <w:tcW w:w="57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15</w:t>
            </w:r>
          </w:p>
        </w:tc>
        <w:tc>
          <w:tcPr>
            <w:tcW w:w="5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16</w:t>
            </w:r>
          </w:p>
        </w:tc>
        <w:tc>
          <w:tcPr>
            <w:tcW w:w="63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17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18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19</w:t>
            </w:r>
          </w:p>
        </w:tc>
        <w:tc>
          <w:tcPr>
            <w:tcW w:w="52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20</w:t>
            </w:r>
          </w:p>
        </w:tc>
        <w:tc>
          <w:tcPr>
            <w:tcW w:w="533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21</w:t>
            </w: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22</w:t>
            </w:r>
          </w:p>
        </w:tc>
        <w:tc>
          <w:tcPr>
            <w:tcW w:w="542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23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подвергшихся ЭКМП, всего, в том числе, включающие: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5" w:name="P11095"/>
            <w:bookmarkEnd w:id="155"/>
            <w:r w:rsidRPr="00733CEE">
              <w:t>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6" w:name="P11118"/>
            <w:bookmarkEnd w:id="156"/>
            <w:r w:rsidRPr="00733CEE">
              <w:t>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новую коронавирусную инфекцию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жалобы от застрахованных лиц или их представителей,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7" w:name="P11279"/>
            <w:bookmarkEnd w:id="157"/>
            <w:r w:rsidRPr="00733CEE">
              <w:t>1.8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8" w:name="P11302"/>
            <w:bookmarkEnd w:id="158"/>
            <w:r w:rsidRPr="00733CEE">
              <w:t>1.8.1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</w:t>
            </w:r>
            <w:r w:rsidRPr="00733CEE">
              <w:lastRenderedPageBreak/>
              <w:t>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59" w:name="P11440"/>
            <w:bookmarkEnd w:id="159"/>
            <w:r w:rsidRPr="00733CEE">
              <w:t>1.8.7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летальный исход (исключение случаи летального исхода вне периода оказания медицинской помощи, в том числе при вызове бригады скорой медицинской помощи до ее приезда),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0" w:name="P11463"/>
            <w:bookmarkEnd w:id="160"/>
            <w:r w:rsidRPr="00733CEE">
              <w:t>1.9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случаи, отобранные по результатам МЭК, с ростом нарушений в одной медицинской организации в сравнении с предыдущим проверяемым периодом более чем на 10% по каждому виду,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1" w:name="P11647"/>
            <w:bookmarkEnd w:id="161"/>
            <w:r w:rsidRPr="00733CEE">
              <w:t>1.10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случаи, отобранные по результатам МЭЭ,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2" w:name="P11831"/>
            <w:bookmarkEnd w:id="162"/>
            <w:r w:rsidRPr="00733CEE">
              <w:t>1.11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подвергшихся внеплановой тематической ЭКМП,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3" w:name="P12015"/>
            <w:bookmarkEnd w:id="163"/>
            <w:r w:rsidRPr="00733CEE">
              <w:t>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подвергшихся мультидисциплинарной ЭКМП,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4" w:name="P12199"/>
            <w:bookmarkEnd w:id="164"/>
            <w:r w:rsidRPr="00733CEE">
              <w:t>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</w:t>
            </w:r>
            <w:r w:rsidRPr="00733CEE">
              <w:lastRenderedPageBreak/>
              <w:t>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жалобы от застрахованных лиц или их представителей,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5" w:name="P12383"/>
            <w:bookmarkEnd w:id="165"/>
            <w:r w:rsidRPr="00733CEE">
              <w:t>3.8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6" w:name="P12406"/>
            <w:bookmarkEnd w:id="166"/>
            <w:r w:rsidRPr="00733CEE">
              <w:t>3.8.1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</w:t>
            </w:r>
            <w:r w:rsidRPr="00733CEE">
              <w:lastRenderedPageBreak/>
              <w:t>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7" w:name="P12544"/>
            <w:bookmarkEnd w:id="167"/>
            <w:r w:rsidRPr="00733CEE">
              <w:t>3.8.7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случаи с летальным исходом,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8" w:name="P12567"/>
            <w:bookmarkEnd w:id="168"/>
            <w:r w:rsidRPr="00733CEE">
              <w:t>3.9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кровообращения, в том числе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69" w:name="P12613"/>
            <w:bookmarkEnd w:id="169"/>
            <w:r w:rsidRPr="00733CEE">
              <w:t>3.9.2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остром коронарном синдроме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0" w:name="P12636"/>
            <w:bookmarkEnd w:id="170"/>
            <w:r w:rsidRPr="00733CEE">
              <w:t>3.9.2.1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остром нарушении мозгового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1" w:name="P12659"/>
            <w:bookmarkEnd w:id="171"/>
            <w:r w:rsidRPr="00733CEE">
              <w:t>3.9.2.2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случаев, подвергшихся внеплановой тематической экспертизе ЭКМП,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2" w:name="P12797"/>
            <w:bookmarkEnd w:id="172"/>
            <w:r w:rsidRPr="00733CEE">
              <w:t>3.10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</w:t>
            </w:r>
            <w:r w:rsidRPr="00733CEE">
              <w:lastRenderedPageBreak/>
              <w:t>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случаев, необоснованно признанных СМО дефектными,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3" w:name="P12981"/>
            <w:bookmarkEnd w:id="173"/>
            <w:r w:rsidRPr="00733CEE">
              <w:t>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</w:t>
            </w:r>
            <w:r w:rsidRPr="00733CEE">
              <w:lastRenderedPageBreak/>
              <w:t>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страховых случаев с выявленными нарушениями,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4" w:name="P13165"/>
            <w:bookmarkEnd w:id="174"/>
            <w:r w:rsidRPr="00733CEE">
              <w:t>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Количество выявленных нарушений,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5" w:name="P13349"/>
            <w:bookmarkEnd w:id="175"/>
            <w:r w:rsidRPr="00733CEE">
              <w:t>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  <w:jc w:val="both"/>
            </w:pPr>
            <w:r w:rsidRPr="00733CEE">
              <w:t>в связи с установлением неверного диагноза,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6" w:name="P13533"/>
            <w:bookmarkEnd w:id="176"/>
            <w:r w:rsidRPr="00733CEE">
              <w:t>6.8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 повлиявшее на состояние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7" w:name="P13648"/>
            <w:bookmarkEnd w:id="177"/>
            <w:r w:rsidRPr="00733CEE">
              <w:t>6.8.5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6.8.5.1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6.8.5.2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6.8.5.3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6.8.5.4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удлинению или укорочению сроков лечения, всего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8" w:name="P13763"/>
            <w:bookmarkEnd w:id="178"/>
            <w:r w:rsidRPr="00733CEE">
              <w:t>6.8.6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6.8.6.1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6.8.6.2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6.8.6.3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</w:t>
            </w:r>
            <w:r w:rsidRPr="00733CEE">
              <w:lastRenderedPageBreak/>
              <w:t>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6.8.6.4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ухудшению состояния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79" w:name="P13878"/>
            <w:bookmarkEnd w:id="179"/>
            <w:r w:rsidRPr="00733CEE">
              <w:t>6.8.7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6.8.7.1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6.8.7.2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6.8.7.3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6.8.7.4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инвалидизации,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0" w:name="P13993"/>
            <w:bookmarkEnd w:id="180"/>
            <w:r w:rsidRPr="00733CEE">
              <w:t>6.8.8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1" w:name="P14108"/>
            <w:bookmarkEnd w:id="181"/>
            <w:r w:rsidRPr="00733CEE">
              <w:t>6.8.9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6.8.9.3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6.8.9.4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2" w:name="P14223"/>
            <w:bookmarkEnd w:id="182"/>
            <w:r w:rsidRPr="00733CEE">
              <w:t>6.9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 повлиявшее на состояние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3" w:name="P14407"/>
            <w:bookmarkEnd w:id="183"/>
            <w:r w:rsidRPr="00733CEE">
              <w:t>6.9.8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6.9.8.4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ухудшению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4" w:name="P14591"/>
            <w:bookmarkEnd w:id="184"/>
            <w:r w:rsidRPr="00733CEE">
              <w:t>6.9.9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</w:t>
            </w:r>
            <w:r w:rsidRPr="00733CEE">
              <w:lastRenderedPageBreak/>
              <w:t>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6.9.9.4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инвалидизации,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5" w:name="P14775"/>
            <w:bookmarkEnd w:id="185"/>
            <w:r w:rsidRPr="00733CEE">
              <w:t>6.9.10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проведение диспансерного </w:t>
            </w:r>
            <w:r w:rsidRPr="00733CEE">
              <w:lastRenderedPageBreak/>
              <w:t>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6.9.10.5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приведшее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6" w:name="P14959"/>
            <w:bookmarkEnd w:id="186"/>
            <w:r w:rsidRPr="00733CEE">
              <w:t>6.9.11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 (консилиумов) с применением консультаций с применением телемедицинских технологий, при необоснованном невыполнении данных рекомендаций,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7" w:name="P15143"/>
            <w:bookmarkEnd w:id="187"/>
            <w:r w:rsidRPr="00733CEE">
              <w:t>6.9.12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</w:t>
            </w:r>
            <w:r w:rsidRPr="00733CEE">
              <w:lastRenderedPageBreak/>
              <w:t>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6.9.12.4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 результатам проведенного диспансерного наблюдения,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8" w:name="P15327"/>
            <w:bookmarkEnd w:id="188"/>
            <w:r w:rsidRPr="00733CEE">
              <w:t>6.9.13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6.9.13.3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6.9.13.4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89" w:name="P15442"/>
            <w:bookmarkEnd w:id="189"/>
            <w:r w:rsidRPr="00733CEE">
              <w:t>6.10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преждевременным с клинической точки зрения прекращением оказания медицинской помощи при отсутствии клинического эффекта,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0" w:name="P15626"/>
            <w:bookmarkEnd w:id="190"/>
            <w:r w:rsidRPr="00733CEE">
              <w:t>6.11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нарушением преемственности в оказании медицинской помощи по вине медицинской организации,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1" w:name="P15810"/>
            <w:bookmarkEnd w:id="191"/>
            <w:r w:rsidRPr="00733CEE">
              <w:t>6.12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непрофильной госпитализацией, при оказании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2" w:name="P15994"/>
            <w:bookmarkEnd w:id="192"/>
            <w:r w:rsidRPr="00733CEE">
              <w:t>6.13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</w:t>
            </w:r>
            <w:r w:rsidRPr="00733CEE">
              <w:lastRenderedPageBreak/>
              <w:t>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6.13.4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6.13.5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необоснованной госпитализацией, при оказании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3" w:name="P16132"/>
            <w:bookmarkEnd w:id="193"/>
            <w:r w:rsidRPr="00733CEE">
              <w:t>6.14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6.14.1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6.14.2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6.14.3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6.14.4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6.14.5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в связи с необоснованным повторным посещением врача одной и той же </w:t>
            </w:r>
            <w:r w:rsidRPr="00733CEE">
              <w:lastRenderedPageBreak/>
              <w:t>специальности в один день при оказании медицинской помощи амбулаторно,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4" w:name="P16270"/>
            <w:bookmarkEnd w:id="194"/>
            <w:r w:rsidRPr="00733CEE">
              <w:lastRenderedPageBreak/>
              <w:t>6.15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6.15.7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в связи с расхождением клинического и </w:t>
            </w:r>
            <w:r w:rsidRPr="00733CEE">
              <w:lastRenderedPageBreak/>
              <w:t>патологоанатомического диагнозов 2 - 3 категории, обусловленное непроведением необходимых диагностических исследований,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5" w:name="P16454"/>
            <w:bookmarkEnd w:id="195"/>
            <w:r w:rsidRPr="00733CEE">
              <w:lastRenderedPageBreak/>
              <w:t>6.16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6.16.1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6.16.2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6.16.3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6.16.4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6.16.5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необоснованным назначением лекарственных препаратов,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6" w:name="P16592"/>
            <w:bookmarkEnd w:id="196"/>
            <w:r w:rsidRPr="00733CEE">
              <w:t>6.17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6.17.1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6.17.2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6.17.3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6.17.4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6.17.5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6.17.6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необоснованным отказом застрахованным лицам в оказании медицинской помощи в соответствии с программами ОМС,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7" w:name="P16753"/>
            <w:bookmarkEnd w:id="197"/>
            <w:r w:rsidRPr="00733CEE">
              <w:t>6.18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 отсутствием последующего ухудшения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8" w:name="P16937"/>
            <w:bookmarkEnd w:id="198"/>
            <w:r w:rsidRPr="00733CEE">
              <w:t>6.18.8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 последующим ухудшением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199" w:name="P17121"/>
            <w:bookmarkEnd w:id="199"/>
            <w:r w:rsidRPr="00733CEE">
              <w:t>6.18.9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приведший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0" w:name="P17305"/>
            <w:bookmarkEnd w:id="200"/>
            <w:r w:rsidRPr="00733CEE">
              <w:t>6.18.10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</w:t>
            </w:r>
            <w:r w:rsidRPr="00733CEE">
              <w:lastRenderedPageBreak/>
              <w:t>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6.18.10.4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6.18.10.7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непроведением диспансерного наблюдения застрахованного лица,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1" w:name="P17489"/>
            <w:bookmarkEnd w:id="201"/>
            <w:r w:rsidRPr="00733CEE">
              <w:t>6.19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  <w:jc w:val="both"/>
            </w:pPr>
            <w:r w:rsidRPr="00733CEE">
              <w:t>с отсутствием последующего ухудшения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2" w:name="P17604"/>
            <w:bookmarkEnd w:id="202"/>
            <w:r w:rsidRPr="00733CEE">
              <w:t>6.19.5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6.19.5.1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6.19.5.2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6.19.5.3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6.19.5.4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с последующим ухудшением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3" w:name="P17719"/>
            <w:bookmarkEnd w:id="203"/>
            <w:r w:rsidRPr="00733CEE">
              <w:t>6.19.6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6.19.6.1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6.19.6.2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6.19.6.3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6.19.6.4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приведший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4" w:name="P17834"/>
            <w:bookmarkEnd w:id="204"/>
            <w:r w:rsidRPr="00733CEE">
              <w:t>6.19.7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6.19.7.1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6.19.7.2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6.19.7.3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6.19.7.4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нарушениями при оказании медицинской помощи,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14 дней со дня окончания оказания медицинской помощи амбулаторно, 30 дней стационарно (повторная госпитализация),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5" w:name="P17949"/>
            <w:bookmarkEnd w:id="205"/>
            <w:r w:rsidRPr="00733CEE">
              <w:t>6.20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6" w:name="P18064"/>
            <w:bookmarkEnd w:id="206"/>
            <w:r w:rsidRPr="00733CEE">
              <w:t>6.21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</w:t>
            </w:r>
            <w:r w:rsidRPr="00733CEE">
              <w:lastRenderedPageBreak/>
              <w:t>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нарушением прав застрахованных лиц на выбор медицинской организации из медицинских организаций, участвующих в реализации территориальной программы ОМС, базовой программы ОМС, на выбор врача,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7" w:name="P18248"/>
            <w:bookmarkEnd w:id="207"/>
            <w:r w:rsidRPr="00733CEE">
              <w:t>6.22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нарушениями из раздела 2,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8" w:name="P18432"/>
            <w:bookmarkEnd w:id="208"/>
            <w:r w:rsidRPr="00733CEE">
              <w:t>6.23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нарушениями сроков ожидания медицинской помощи, установленных территориальной программой ОМС,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09" w:name="P18616"/>
            <w:bookmarkEnd w:id="209"/>
            <w:r w:rsidRPr="00733CEE">
              <w:t>6.23.8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 профилю "онкология",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0" w:name="P18639"/>
            <w:bookmarkEnd w:id="210"/>
            <w:r w:rsidRPr="00733CEE">
              <w:t>6.23.8.1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сроков направления к врачу - онкологу первичного </w:t>
            </w:r>
            <w:r w:rsidRPr="00733CEE">
              <w:lastRenderedPageBreak/>
              <w:t>онкологического кабинета (отделения)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1" w:name="P18662"/>
            <w:bookmarkEnd w:id="211"/>
            <w:r w:rsidRPr="00733CEE">
              <w:lastRenderedPageBreak/>
              <w:t>6.23.8.1.1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сроков проведения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сроков направления на исследование с целью гистологической верификации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сроков направления к врачу - онкологу в специализированную медицинскую организацию с целью диагностики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2" w:name="P18731"/>
            <w:bookmarkEnd w:id="212"/>
            <w:r w:rsidRPr="00733CEE">
              <w:t>6.23.8.1.4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</w:t>
            </w:r>
            <w:r w:rsidRPr="00733CEE">
              <w:lastRenderedPageBreak/>
              <w:t>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непредставление первичной медицинской документации, подтверждающей факт оказания застрахованному лицу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3" w:name="P18892"/>
            <w:bookmarkEnd w:id="213"/>
            <w:r w:rsidRPr="00733CEE">
              <w:t>6.23.9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</w:t>
            </w:r>
            <w:r w:rsidRPr="00733CEE">
              <w:lastRenderedPageBreak/>
              <w:t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4" w:name="P19076"/>
            <w:bookmarkEnd w:id="214"/>
            <w:r w:rsidRPr="00733CEE">
              <w:t>6.23.10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наличие признаков искажения сведений, представленных в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5" w:name="P19214"/>
            <w:bookmarkEnd w:id="215"/>
            <w:r w:rsidRPr="00733CEE">
              <w:t>6.23.11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6.23.11.1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6.23.11.2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6.23.11.3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</w:t>
            </w:r>
            <w:r w:rsidRPr="00733CEE">
              <w:lastRenderedPageBreak/>
              <w:t>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6.23.11.4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6.23.11.5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х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6.23.11.6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6.23.11.7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несоответствие данных медицинской документации данным реестра счетов,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6" w:name="P19398"/>
            <w:bookmarkEnd w:id="216"/>
            <w:r w:rsidRPr="00733CEE">
              <w:t>6.23.12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</w:t>
            </w:r>
            <w:r w:rsidRPr="00733CEE">
              <w:lastRenderedPageBreak/>
              <w:t>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6.23.12.4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7" w:name="P19582"/>
            <w:bookmarkEnd w:id="217"/>
            <w:r w:rsidRPr="00733CEE">
              <w:t>6.23.12.8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6.23.12.8.1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6.23.12.8.2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6.23.12.8.3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</w:t>
            </w:r>
            <w:r w:rsidRPr="00733CEE">
              <w:lastRenderedPageBreak/>
              <w:t>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6.23.12.8.4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6.23.12.8.5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6.23.12.8.6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6.23.12.8.7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8" w:name="P19766"/>
            <w:bookmarkEnd w:id="218"/>
            <w:r w:rsidRPr="00733CEE">
              <w:t>6.23.12.9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6.23.12.9.1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6.23.12.9.2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6.23.12.9.3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</w:t>
            </w:r>
            <w:r w:rsidRPr="00733CEE">
              <w:lastRenderedPageBreak/>
              <w:t>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6.23.12.9.4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6.23.12.9.5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6.23.12.9.6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6.23.12.9.7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19" w:name="P19950"/>
            <w:bookmarkEnd w:id="219"/>
            <w:r w:rsidRPr="00733CEE">
              <w:t>6.23.12.10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6.23.12.10.1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6.23.12.10.2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6.23.12.10.3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</w:t>
            </w:r>
            <w:r w:rsidRPr="00733CEE">
              <w:lastRenderedPageBreak/>
              <w:t>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6.23.12.10.4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6.23.12.10.5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6.23.12.10.6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6.23.12.10.7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прочие нарушения, всего, в том числе: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0" w:name="P20134"/>
            <w:bookmarkEnd w:id="220"/>
            <w:r w:rsidRPr="00733CEE">
              <w:t>6.24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6.24.1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6.24.2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6.24.3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6.24.4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диспансерного наблюдения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6.24.5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6.24.6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861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99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6.24.7</w:t>
            </w:r>
          </w:p>
        </w:tc>
        <w:tc>
          <w:tcPr>
            <w:tcW w:w="509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sectPr w:rsidR="00733CEE" w:rsidRPr="00733C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8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221" w:name="P20320"/>
      <w:bookmarkEnd w:id="221"/>
      <w:r w:rsidRPr="00733CEE">
        <w:t>Финансовые результаты контроля объемов, сроков, качества</w:t>
      </w:r>
    </w:p>
    <w:p w:rsidR="00733CEE" w:rsidRPr="00733CEE" w:rsidRDefault="00733CEE">
      <w:pPr>
        <w:pStyle w:val="ConsPlusNormal"/>
        <w:jc w:val="center"/>
      </w:pPr>
      <w:r w:rsidRPr="00733CEE">
        <w:t>и условий предоставления медицинской помощи по ОМС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361"/>
        <w:gridCol w:w="1020"/>
        <w:gridCol w:w="864"/>
        <w:gridCol w:w="944"/>
      </w:tblGrid>
      <w:tr w:rsidR="00733CEE" w:rsidRPr="00733CEE">
        <w:tc>
          <w:tcPr>
            <w:tcW w:w="4876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Финансовые результаты</w:t>
            </w:r>
          </w:p>
        </w:tc>
        <w:tc>
          <w:tcPr>
            <w:tcW w:w="1361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102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1808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</w:tr>
      <w:tr w:rsidR="00733CEE" w:rsidRPr="00733CEE">
        <w:tc>
          <w:tcPr>
            <w:tcW w:w="4876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361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944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</w:tr>
      <w:tr w:rsidR="00733CEE" w:rsidRPr="00733CEE">
        <w:tc>
          <w:tcPr>
            <w:tcW w:w="4876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1361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 xml:space="preserve">3 = </w:t>
            </w:r>
            <w:hyperlink w:anchor="P20332">
              <w:r w:rsidRPr="00733CEE">
                <w:t>4</w:t>
              </w:r>
            </w:hyperlink>
            <w:r w:rsidRPr="00733CEE">
              <w:t xml:space="preserve"> + </w:t>
            </w:r>
            <w:hyperlink w:anchor="P20333">
              <w:r w:rsidRPr="00733CEE">
                <w:t>5</w:t>
              </w:r>
            </w:hyperlink>
          </w:p>
        </w:tc>
        <w:tc>
          <w:tcPr>
            <w:tcW w:w="864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22" w:name="P20332"/>
            <w:bookmarkEnd w:id="222"/>
            <w:r w:rsidRPr="00733CEE">
              <w:t>4</w:t>
            </w:r>
          </w:p>
        </w:tc>
        <w:tc>
          <w:tcPr>
            <w:tcW w:w="944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23" w:name="P20333"/>
            <w:bookmarkEnd w:id="223"/>
            <w:r w:rsidRPr="00733CEE">
              <w:t>5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Сумма средств, направленная медицинским организациям за оказанную медицинскую помощь (рублей)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Сумма неоплаты (уменьшения оплаты) медицинской помощи, штрафов с медицинских организаций (рублей),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4" w:name="P20340"/>
            <w:bookmarkEnd w:id="224"/>
            <w:r w:rsidRPr="00733CEE">
              <w:t>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 результатам МЭК,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5" w:name="P20345"/>
            <w:bookmarkEnd w:id="225"/>
            <w:r w:rsidRPr="00733CEE">
              <w:t>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6" w:name="P20350"/>
            <w:bookmarkEnd w:id="226"/>
            <w:r w:rsidRPr="00733CEE">
              <w:t>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нарушением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7" w:name="P20385"/>
            <w:bookmarkEnd w:id="227"/>
            <w:r w:rsidRPr="00733CEE">
              <w:t>3.8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8" w:name="P20390"/>
            <w:bookmarkEnd w:id="228"/>
            <w:r w:rsidRPr="00733CEE">
              <w:t>3.8.1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</w:t>
            </w:r>
            <w:r w:rsidRPr="00733CEE">
              <w:lastRenderedPageBreak/>
              <w:t>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29" w:name="P20420"/>
            <w:bookmarkEnd w:id="229"/>
            <w:r w:rsidRPr="00733CEE">
              <w:t>3.8.7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невключением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0" w:name="P20425"/>
            <w:bookmarkEnd w:id="230"/>
            <w:r w:rsidRPr="00733CEE">
              <w:t>3.9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непрофильной госпитализацией,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1" w:name="P20455"/>
            <w:bookmarkEnd w:id="231"/>
            <w:r w:rsidRPr="00733CEE">
              <w:t>3.10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оформлением и предъявлением на оплату счетов и реестров счетов,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2" w:name="P20480"/>
            <w:bookmarkEnd w:id="232"/>
            <w:r w:rsidRPr="00733CEE">
              <w:t>3.11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3.11.5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3.11.6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3.11.7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введением в реестр счетов недостоверных персональных данных застрахованного лица,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3" w:name="P20520"/>
            <w:bookmarkEnd w:id="233"/>
            <w:r w:rsidRPr="00733CEE">
              <w:t>3.12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3.12.7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медицинской помощи, не входящей в программу ОМС,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4" w:name="P20560"/>
            <w:bookmarkEnd w:id="234"/>
            <w:r w:rsidRPr="00733CEE">
              <w:t>3.13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необоснованным применением тарифа на оплату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5" w:name="P20600"/>
            <w:bookmarkEnd w:id="235"/>
            <w:r w:rsidRPr="00733CEE">
              <w:t>3.13.8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6" w:name="P20605"/>
            <w:bookmarkEnd w:id="236"/>
            <w:r w:rsidRPr="00733CEE">
              <w:t>3.13.8.1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7" w:name="P20635"/>
            <w:bookmarkEnd w:id="237"/>
            <w:r w:rsidRPr="00733CEE">
              <w:t>3.13.8.7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предъявлением к оплате медицинской помощи сверх распределенного объема,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8" w:name="P20640"/>
            <w:bookmarkEnd w:id="238"/>
            <w:r w:rsidRPr="00733CEE">
              <w:t>3.13.9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предъявлением к оплате медицинской помощи сверх размера финансового обеспечения распределенного объема предоставления медицинской помощи,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39" w:name="P20680"/>
            <w:bookmarkEnd w:id="239"/>
            <w:r w:rsidRPr="00733CEE">
              <w:t>3.13.10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3.13.10.7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медицинской помощи, подлежащей оплате из других источников финансирования, в том числе тяжелые несчастные случаи на производстве,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0" w:name="P20720"/>
            <w:bookmarkEnd w:id="240"/>
            <w:r w:rsidRPr="00733CEE">
              <w:t>3.13.11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3.13.11.7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необоснованным применением тарифа на оплату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1" w:name="P20760"/>
            <w:bookmarkEnd w:id="241"/>
            <w:r w:rsidRPr="00733CEE">
              <w:t>3.14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случаев оказания медицинской помощи по тарифам на оплату медицинской помощи, неустановленным в соответствии с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2" w:name="P20800"/>
            <w:bookmarkEnd w:id="242"/>
            <w:r w:rsidRPr="00733CEE">
              <w:t>3.14.8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3" w:name="P20840"/>
            <w:bookmarkEnd w:id="243"/>
            <w:r w:rsidRPr="00733CEE">
              <w:t>3.14.9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3.14.9.7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связанные с включением в реестр счетов </w:t>
            </w:r>
            <w:r w:rsidRPr="00733CEE">
              <w:lastRenderedPageBreak/>
              <w:t>нелицензированных видов медицинской деятельности,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4" w:name="P20880"/>
            <w:bookmarkEnd w:id="244"/>
            <w:r w:rsidRPr="00733CEE">
              <w:lastRenderedPageBreak/>
              <w:t>3.15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3.15.7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включением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5" w:name="P20920"/>
            <w:bookmarkEnd w:id="245"/>
            <w:r w:rsidRPr="00733CEE">
              <w:t>3.16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3.16.7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повторным включением в реестр счетов случаев оказания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6" w:name="P20960"/>
            <w:bookmarkEnd w:id="246"/>
            <w:r w:rsidRPr="00733CEE">
              <w:t>3.17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3.17.1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3.17.2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новая коронавирусная инфекция COVID-19 (U07.1, </w:t>
            </w:r>
            <w:r w:rsidRPr="00733CEE">
              <w:lastRenderedPageBreak/>
              <w:t>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3.17.3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3.17.4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3.17.5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3.17.6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3.17.7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прочие нарушения,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7" w:name="P21000"/>
            <w:bookmarkEnd w:id="247"/>
            <w:r w:rsidRPr="00733CEE">
              <w:t>3.18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3.18.7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 результатам МЭЭ,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8" w:name="P21040"/>
            <w:bookmarkEnd w:id="248"/>
            <w:r w:rsidRPr="00733CEE">
              <w:t>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связанные с нарушениями сроков ожидания </w:t>
            </w:r>
            <w:r w:rsidRPr="00733CEE">
              <w:lastRenderedPageBreak/>
              <w:t>медицинской помощи, установленных территориальной программой ОМС,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49" w:name="P21080"/>
            <w:bookmarkEnd w:id="249"/>
            <w:r w:rsidRPr="00733CEE">
              <w:lastRenderedPageBreak/>
              <w:t>4.8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0" w:name="P21085"/>
            <w:bookmarkEnd w:id="250"/>
            <w:r w:rsidRPr="00733CEE">
              <w:t>4.8.1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1" w:name="P21115"/>
            <w:bookmarkEnd w:id="251"/>
            <w:r w:rsidRPr="00733CEE">
              <w:t>4.8.7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нарушение условий оказания скорой медицинской помощи (несоблюдение времени доезда до пациента бригады скорой медицинской помощи, при летальном исходе до приезда бригады скорой медицинской помощи),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повторные случаи госпитализации застрахованного лица по одному и тому же заболеванию,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2" w:name="P21125"/>
            <w:bookmarkEnd w:id="252"/>
            <w:r w:rsidRPr="00733CEE">
              <w:t>4.10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3" w:name="P21155"/>
            <w:bookmarkEnd w:id="253"/>
            <w:r w:rsidRPr="00733CEE">
              <w:t>4.11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взимание платы с застрахованных лиц за оказанную медицинскую помощь,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4" w:name="P21180"/>
            <w:bookmarkEnd w:id="254"/>
            <w:r w:rsidRPr="00733CEE">
              <w:t>4.12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4.12.7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5" w:name="P21220"/>
            <w:bookmarkEnd w:id="255"/>
            <w:r w:rsidRPr="00733CEE">
              <w:t>4.13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4.13.7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отсутствие в реестре счетов сведений о страховом случае с летальным исходом,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6" w:name="P21260"/>
            <w:bookmarkEnd w:id="256"/>
            <w:r w:rsidRPr="00733CEE">
              <w:t>4.14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4.14.5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непредставление первичной медицинской документации, подтверждающей факт оказания застрахованному лицу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7" w:name="P21290"/>
            <w:bookmarkEnd w:id="257"/>
            <w:r w:rsidRPr="00733CEE">
              <w:t>4.15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4.15.7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8" w:name="P21330"/>
            <w:bookmarkEnd w:id="258"/>
            <w:r w:rsidRPr="00733CEE">
              <w:t>4.16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</w:t>
            </w:r>
            <w:r w:rsidRPr="00733CEE">
              <w:lastRenderedPageBreak/>
              <w:t>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4.16.4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4.16.5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наличие признаков искажения сведений, представленных в медицинской документации,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59" w:name="P21360"/>
            <w:bookmarkEnd w:id="259"/>
            <w:r w:rsidRPr="00733CEE">
              <w:t>4.17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4.17.7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0" w:name="P21400"/>
            <w:bookmarkEnd w:id="260"/>
            <w:r w:rsidRPr="00733CEE">
              <w:t>4.18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несоответствие данных медицинской документации данным реестра счетов, всего, из </w:t>
            </w:r>
            <w:r w:rsidRPr="00733CEE">
              <w:lastRenderedPageBreak/>
              <w:t>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1" w:name="P21440"/>
            <w:bookmarkEnd w:id="261"/>
            <w:r w:rsidRPr="00733CEE">
              <w:lastRenderedPageBreak/>
              <w:t>4.19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2" w:name="P21480"/>
            <w:bookmarkEnd w:id="262"/>
            <w:r w:rsidRPr="00733CEE">
              <w:t>4.19.8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3" w:name="P21510"/>
            <w:bookmarkEnd w:id="263"/>
            <w:r w:rsidRPr="00733CEE">
              <w:t>4.19.9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</w:t>
            </w:r>
            <w:r w:rsidRPr="00733CEE">
              <w:lastRenderedPageBreak/>
              <w:t>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4.19.9.4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4" w:name="P21550"/>
            <w:bookmarkEnd w:id="264"/>
            <w:r w:rsidRPr="00733CEE">
              <w:t>4.19.10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4.19.10.7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5" w:name="P21590"/>
            <w:bookmarkEnd w:id="265"/>
            <w:r w:rsidRPr="00733CEE">
              <w:t>4.20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прочие нарушения,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6" w:name="P21620"/>
            <w:bookmarkEnd w:id="266"/>
            <w:r w:rsidRPr="00733CEE">
              <w:t>4.21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4.21.7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 результатам ЭКМП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7" w:name="P21660"/>
            <w:bookmarkEnd w:id="267"/>
            <w:r w:rsidRPr="00733CEE">
              <w:t>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установлением неверного диагноза,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8" w:name="P21700"/>
            <w:bookmarkEnd w:id="268"/>
            <w:r w:rsidRPr="00733CEE">
              <w:t>5.8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в связи с невыполнением, несвоевременным или ненадлежащим выполнением диагностических и (или) лечебных мероприятий, оперативных </w:t>
            </w:r>
            <w:r w:rsidRPr="00733CEE">
              <w:lastRenderedPageBreak/>
              <w:t>вмешательств в соответствии с порядками оказания медицинской помощи, на основе клинических рекомендаций и с учетом стандартов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69" w:name="P21725"/>
            <w:bookmarkEnd w:id="269"/>
            <w:r w:rsidRPr="00733CEE">
              <w:lastRenderedPageBreak/>
              <w:t>5.9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0" w:name="P21765"/>
            <w:bookmarkEnd w:id="270"/>
            <w:r w:rsidRPr="00733CEE">
              <w:t>5.10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5.10.7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преждевременным с клинической точки зрения прекращением оказания медицинской помощи при отсутствии клинического эффекта,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1" w:name="P21805"/>
            <w:bookmarkEnd w:id="271"/>
            <w:r w:rsidRPr="00733CEE">
              <w:t>5.11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5.11.7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нарушениями при оказании медицинской помощи,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14 дней со дня окончания оказания медицинской помощи амбулаторно, 30 дней стационарно (повторная госпитализация),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2" w:name="P21845"/>
            <w:bookmarkEnd w:id="272"/>
            <w:r w:rsidRPr="00733CEE">
              <w:t>5.12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нарушением преемственности в оказании медицинской помощи по вине медицинской организации,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3" w:name="P21870"/>
            <w:bookmarkEnd w:id="273"/>
            <w:r w:rsidRPr="00733CEE">
              <w:t>5.13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хронические заболевания, функциональные расстройства, при наличии которых </w:t>
            </w:r>
            <w:r w:rsidRPr="00733CEE">
              <w:lastRenderedPageBreak/>
              <w:t>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5.13.4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5.13.5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5.13.6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5.13.7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непрофильной госпитализацией, при оказании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4" w:name="P21910"/>
            <w:bookmarkEnd w:id="274"/>
            <w:r w:rsidRPr="00733CEE">
              <w:t>5.14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5.14.5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необоснованной госпитализацией, при оказании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5" w:name="P21940"/>
            <w:bookmarkEnd w:id="275"/>
            <w:r w:rsidRPr="00733CEE">
              <w:t>5.15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5.15.1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5.15.2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5.15.3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5.15.4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5.15.5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необоснованным повторным посещением врача одной и той же специальности в один день при оказании медицинской помощи амбулаторно,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6" w:name="P21970"/>
            <w:bookmarkEnd w:id="276"/>
            <w:r w:rsidRPr="00733CEE">
              <w:t>5.16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5.16.7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расхождением клинического и патологоанатомического диагнозов 2 - 3 категории, обусловленное непроведением необходимых диагностических исследований,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7" w:name="P22010"/>
            <w:bookmarkEnd w:id="277"/>
            <w:r w:rsidRPr="00733CEE">
              <w:t>5.17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5.17.1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5.17.2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5.17.3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5.17.4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5.17.5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8" w:name="P22040"/>
            <w:bookmarkEnd w:id="278"/>
            <w:r w:rsidRPr="00733CEE">
              <w:t>5.18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нарушением прав застрахованных лиц на выбор медицинской организации из медицинских организаций, участвующих в реализации территориальной программы ОМС, базовой программы ОМС; на выбор врача,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79" w:name="P22080"/>
            <w:bookmarkEnd w:id="279"/>
            <w:r w:rsidRPr="00733CEE">
              <w:t>5.19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необоснованным назначением лекарственных препаратов,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0" w:name="P22120"/>
            <w:bookmarkEnd w:id="280"/>
            <w:r w:rsidRPr="00733CEE">
              <w:t>5.20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5.20.6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необоснованным отказом застрахованным лицам в оказании медицинской помощи в соответствии с программами ОМС,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1" w:name="P22155"/>
            <w:bookmarkEnd w:id="281"/>
            <w:r w:rsidRPr="00733CEE">
              <w:t>5.21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5.21.7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непроведением диспансерного наблюдения застрахованного лица,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2" w:name="P22195"/>
            <w:bookmarkEnd w:id="282"/>
            <w:r w:rsidRPr="00733CEE">
              <w:t>5.22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 связи с нарушениями из раздела 2,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3" w:name="P22220"/>
            <w:bookmarkEnd w:id="283"/>
            <w:r w:rsidRPr="00733CEE">
              <w:t>5.23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связанные с нарушениями сроков ожидания медицинской помощи, установленных территориальной программой ОМС,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4" w:name="P22260"/>
            <w:bookmarkEnd w:id="284"/>
            <w:r w:rsidRPr="00733CEE">
              <w:t>5.23.8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 профилю "онкология"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непредставление первичной медицинской документации, подтверждающей факт оказания застрахованному лицу медицинской помощи,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5" w:name="P22300"/>
            <w:bookmarkEnd w:id="285"/>
            <w:r w:rsidRPr="00733CEE">
              <w:t>5.23.9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6" w:name="P22340"/>
            <w:bookmarkEnd w:id="286"/>
            <w:r w:rsidRPr="00733CEE">
              <w:t>5.23.10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наличие признаков искажения сведений, представленных в медицинской документации,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7" w:name="P22370"/>
            <w:bookmarkEnd w:id="287"/>
            <w:r w:rsidRPr="00733CEE">
              <w:t>5.23.11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5.23.11.7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несоответствие данных медицинской документации данным реестра счетов,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8" w:name="P22410"/>
            <w:bookmarkEnd w:id="288"/>
            <w:r w:rsidRPr="00733CEE">
              <w:t>5.23.12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5.23.12.8.7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5.23.12.9.7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5.23.12.10.7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прочие нарушения, всего, из них: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89" w:name="P22570"/>
            <w:bookmarkEnd w:id="289"/>
            <w:r w:rsidRPr="00733CEE">
              <w:t>5.24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онкологические заболевания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болезни системы кровообращения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диспансеризации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876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проведение реабилитации</w:t>
            </w:r>
          </w:p>
        </w:tc>
        <w:tc>
          <w:tcPr>
            <w:tcW w:w="1361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5.24.7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6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44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9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290" w:name="P22612"/>
      <w:bookmarkEnd w:id="290"/>
      <w:r w:rsidRPr="00733CEE">
        <w:t>Кадры и их квалификационная характеристика,</w:t>
      </w:r>
    </w:p>
    <w:p w:rsidR="00733CEE" w:rsidRPr="00733CEE" w:rsidRDefault="00733CEE">
      <w:pPr>
        <w:pStyle w:val="ConsPlusNormal"/>
        <w:jc w:val="center"/>
      </w:pPr>
      <w:r w:rsidRPr="00733CEE">
        <w:t>осуществляющих свою деятельность в сфере обязательного</w:t>
      </w:r>
    </w:p>
    <w:p w:rsidR="00733CEE" w:rsidRPr="00733CEE" w:rsidRDefault="00733CEE">
      <w:pPr>
        <w:pStyle w:val="ConsPlusNormal"/>
        <w:jc w:val="center"/>
      </w:pPr>
      <w:r w:rsidRPr="00733CEE">
        <w:t>медицинского страхования</w:t>
      </w:r>
    </w:p>
    <w:p w:rsidR="00733CEE" w:rsidRPr="00733CEE" w:rsidRDefault="00733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1360"/>
        <w:gridCol w:w="1020"/>
        <w:gridCol w:w="1077"/>
        <w:gridCol w:w="1020"/>
        <w:gridCol w:w="537"/>
        <w:gridCol w:w="537"/>
        <w:gridCol w:w="537"/>
        <w:gridCol w:w="538"/>
      </w:tblGrid>
      <w:tr w:rsidR="00733CEE" w:rsidRPr="00733CEE">
        <w:tc>
          <w:tcPr>
            <w:tcW w:w="243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Специалисты, участвующие в защите прав застрахованных лиц</w:t>
            </w:r>
          </w:p>
        </w:tc>
        <w:tc>
          <w:tcPr>
            <w:tcW w:w="136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102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 (чел.):</w:t>
            </w:r>
          </w:p>
        </w:tc>
        <w:tc>
          <w:tcPr>
            <w:tcW w:w="2097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  <w:tc>
          <w:tcPr>
            <w:tcW w:w="2149" w:type="dxa"/>
            <w:gridSpan w:val="4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из них:</w:t>
            </w:r>
          </w:p>
        </w:tc>
      </w:tr>
      <w:tr w:rsidR="00733CEE" w:rsidRPr="00733CEE">
        <w:tc>
          <w:tcPr>
            <w:tcW w:w="243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36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102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  <w:tc>
          <w:tcPr>
            <w:tcW w:w="1074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штатные работники</w:t>
            </w:r>
          </w:p>
        </w:tc>
        <w:tc>
          <w:tcPr>
            <w:tcW w:w="1075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привлекаемые по гражданско-правовому договору</w:t>
            </w:r>
          </w:p>
        </w:tc>
      </w:tr>
      <w:tr w:rsidR="00733CEE" w:rsidRPr="00733CEE">
        <w:tc>
          <w:tcPr>
            <w:tcW w:w="243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36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53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  <w:tc>
          <w:tcPr>
            <w:tcW w:w="53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</w:tr>
      <w:tr w:rsidR="00733CEE" w:rsidRPr="00733CEE">
        <w:tc>
          <w:tcPr>
            <w:tcW w:w="243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</w:t>
            </w:r>
          </w:p>
        </w:tc>
        <w:tc>
          <w:tcPr>
            <w:tcW w:w="136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 xml:space="preserve">3 = </w:t>
            </w:r>
            <w:hyperlink w:anchor="P22632">
              <w:r w:rsidRPr="00733CEE">
                <w:t>4</w:t>
              </w:r>
            </w:hyperlink>
            <w:r w:rsidRPr="00733CEE">
              <w:t xml:space="preserve"> + </w:t>
            </w:r>
            <w:hyperlink w:anchor="P22633">
              <w:r w:rsidRPr="00733CEE">
                <w:t>5</w:t>
              </w:r>
            </w:hyperlink>
          </w:p>
        </w:tc>
        <w:tc>
          <w:tcPr>
            <w:tcW w:w="107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91" w:name="P22632"/>
            <w:bookmarkEnd w:id="291"/>
            <w:r w:rsidRPr="00733CEE">
              <w:t xml:space="preserve">4 = </w:t>
            </w:r>
            <w:hyperlink w:anchor="P22634">
              <w:r w:rsidRPr="00733CEE">
                <w:t>6</w:t>
              </w:r>
            </w:hyperlink>
            <w:r w:rsidRPr="00733CEE">
              <w:t xml:space="preserve"> + </w:t>
            </w:r>
            <w:hyperlink w:anchor="P22636">
              <w:r w:rsidRPr="00733CEE">
                <w:t>8</w:t>
              </w:r>
            </w:hyperlink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92" w:name="P22633"/>
            <w:bookmarkEnd w:id="292"/>
            <w:r w:rsidRPr="00733CEE">
              <w:t xml:space="preserve">5 = </w:t>
            </w:r>
            <w:hyperlink w:anchor="P22635">
              <w:r w:rsidRPr="00733CEE">
                <w:t>7</w:t>
              </w:r>
            </w:hyperlink>
            <w:r w:rsidRPr="00733CEE">
              <w:t xml:space="preserve"> + </w:t>
            </w:r>
            <w:hyperlink w:anchor="P22637">
              <w:r w:rsidRPr="00733CEE">
                <w:t>9</w:t>
              </w:r>
            </w:hyperlink>
          </w:p>
        </w:tc>
        <w:tc>
          <w:tcPr>
            <w:tcW w:w="53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93" w:name="P22634"/>
            <w:bookmarkEnd w:id="293"/>
            <w:r w:rsidRPr="00733CEE">
              <w:t>6</w:t>
            </w:r>
          </w:p>
        </w:tc>
        <w:tc>
          <w:tcPr>
            <w:tcW w:w="53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94" w:name="P22635"/>
            <w:bookmarkEnd w:id="294"/>
            <w:r w:rsidRPr="00733CEE">
              <w:t>7</w:t>
            </w:r>
          </w:p>
        </w:tc>
        <w:tc>
          <w:tcPr>
            <w:tcW w:w="53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95" w:name="P22636"/>
            <w:bookmarkEnd w:id="295"/>
            <w:r w:rsidRPr="00733CEE">
              <w:t>8</w:t>
            </w:r>
          </w:p>
        </w:tc>
        <w:tc>
          <w:tcPr>
            <w:tcW w:w="538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296" w:name="P22637"/>
            <w:bookmarkEnd w:id="296"/>
            <w:r w:rsidRPr="00733CEE">
              <w:t>9</w:t>
            </w: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Число специалистов, участвующих в деятельности по обеспечению прав застрахованных лиц, всего, в том числе: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в организации и проведении МЭК, МЭЭ, ЭКМП,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97" w:name="P22648"/>
            <w:bookmarkEnd w:id="297"/>
            <w:r w:rsidRPr="00733CEE">
              <w:t>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специалисты, осуществляющие МЭК, всего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98" w:name="P22657"/>
            <w:bookmarkEnd w:id="298"/>
            <w:r w:rsidRPr="00733CEE">
              <w:t>1.1.1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специалисты-эксперты, всего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299" w:name="P22666"/>
            <w:bookmarkEnd w:id="299"/>
            <w:r w:rsidRPr="00733CEE">
              <w:t>1.1.2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эксперты качества медицинской помощи, всего: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0" w:name="P22675"/>
            <w:bookmarkEnd w:id="300"/>
            <w:r w:rsidRPr="00733CEE">
              <w:t>1.1.3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количество проведенных экспертиз качества медицинской помощи экспертами качества медицинской помощи,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1" w:name="P22684"/>
            <w:bookmarkEnd w:id="301"/>
            <w:r w:rsidRPr="00733CEE">
              <w:t>1.1.3.1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плановых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2" w:name="P22693"/>
            <w:bookmarkEnd w:id="302"/>
            <w:r w:rsidRPr="00733CEE">
              <w:t>1.1.3.1.1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3" w:name="P22702"/>
            <w:bookmarkEnd w:id="303"/>
            <w:r w:rsidRPr="00733CEE">
              <w:t>1.1.3.1.1.1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4" w:name="P22711"/>
            <w:bookmarkEnd w:id="304"/>
            <w:r w:rsidRPr="00733CEE">
              <w:t>1.1.3.1.1.2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внеплановых целевых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5" w:name="P22720"/>
            <w:bookmarkEnd w:id="305"/>
            <w:r w:rsidRPr="00733CEE">
              <w:t>1.1.3.1.2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 xml:space="preserve">обжалованы по результатам работы </w:t>
            </w:r>
            <w:r w:rsidRPr="00733CEE">
              <w:lastRenderedPageBreak/>
              <w:t>эксперта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1.1.3.1.2.1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1.1.3.1.2.2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внеплановых тематических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6" w:name="P22747"/>
            <w:bookmarkEnd w:id="306"/>
            <w:r w:rsidRPr="00733CEE">
              <w:t>1.1.3.1.3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1.1.3.1.3.1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1.1.3.1.3.2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мультидисциплинарных внеплановых целевых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7" w:name="P22774"/>
            <w:bookmarkEnd w:id="307"/>
            <w:r w:rsidRPr="00733CEE">
              <w:t>1.1.3.1.4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1.1.3.1.4.1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1.1.3.1.4.2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Прошли подготовку по вопросам экспертной деятельности в сфере ОМС за отчетный период, всего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Имеют квалификационную категорию,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8" w:name="P22810"/>
            <w:bookmarkEnd w:id="308"/>
            <w:r w:rsidRPr="00733CEE">
              <w:t>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высшую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09" w:name="P22819"/>
            <w:bookmarkEnd w:id="309"/>
            <w:r w:rsidRPr="00733CEE">
              <w:t>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первую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10" w:name="P22828"/>
            <w:bookmarkEnd w:id="310"/>
            <w:r w:rsidRPr="00733CEE">
              <w:t>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вторую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11" w:name="P22837"/>
            <w:bookmarkEnd w:id="311"/>
            <w:r w:rsidRPr="00733CEE">
              <w:t>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Имеют ученую степень,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12" w:name="P22846"/>
            <w:bookmarkEnd w:id="312"/>
            <w:r w:rsidRPr="00733CEE">
              <w:t>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кандидата медицинских наук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доктора медицинских наук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страховых представителей, всего, из них: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13" w:name="P22873"/>
            <w:bookmarkEnd w:id="313"/>
            <w:r w:rsidRPr="00733CEE">
              <w:t>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страховых представителей первого уровня, всего, в том числе: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прошедших специальную подготовку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страховых представителей второго уровня, всего, в том числе: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прошедших специальную подготовку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страховых представителей третьего уровня, всего, в том числе: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2437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прошедших специальную подготовку</w:t>
            </w:r>
          </w:p>
        </w:tc>
        <w:tc>
          <w:tcPr>
            <w:tcW w:w="1360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5.3.1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5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X</w:t>
            </w:r>
          </w:p>
        </w:tc>
        <w:tc>
          <w:tcPr>
            <w:tcW w:w="538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1"/>
      </w:pPr>
      <w:r w:rsidRPr="00733CEE">
        <w:t>Таблица 10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center"/>
      </w:pPr>
      <w:bookmarkStart w:id="314" w:name="P22938"/>
      <w:bookmarkEnd w:id="314"/>
      <w:r w:rsidRPr="00733CEE">
        <w:t>Информирование и информационное сопровождение</w:t>
      </w:r>
    </w:p>
    <w:p w:rsidR="00733CEE" w:rsidRPr="00733CEE" w:rsidRDefault="00733CEE">
      <w:pPr>
        <w:pStyle w:val="ConsPlusNormal"/>
        <w:jc w:val="center"/>
      </w:pPr>
      <w:r w:rsidRPr="00733CEE">
        <w:t>застрахованных лиц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sectPr w:rsidR="00733CEE" w:rsidRPr="00733C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737"/>
        <w:gridCol w:w="1020"/>
        <w:gridCol w:w="1020"/>
        <w:gridCol w:w="807"/>
        <w:gridCol w:w="907"/>
        <w:gridCol w:w="807"/>
        <w:gridCol w:w="850"/>
      </w:tblGrid>
      <w:tr w:rsidR="00733CEE" w:rsidRPr="00733CEE">
        <w:tc>
          <w:tcPr>
            <w:tcW w:w="4535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Численность проинформированных застрахованных лиц</w:t>
            </w:r>
          </w:p>
          <w:p w:rsidR="00733CEE" w:rsidRPr="00733CEE" w:rsidRDefault="00733CEE">
            <w:pPr>
              <w:pStyle w:val="ConsPlusNormal"/>
              <w:jc w:val="center"/>
            </w:pPr>
            <w:r w:rsidRPr="00733CEE">
              <w:t>Единица измерения: для индивидуального информирования - количество человек от 18 лет и старше; для публичного (общего) информирования - абсолютное количество</w:t>
            </w:r>
          </w:p>
        </w:tc>
        <w:tc>
          <w:tcPr>
            <w:tcW w:w="737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N строки</w:t>
            </w:r>
          </w:p>
        </w:tc>
        <w:tc>
          <w:tcPr>
            <w:tcW w:w="102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1020" w:type="dxa"/>
            <w:vMerge w:val="restart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За отчетный период</w:t>
            </w:r>
          </w:p>
        </w:tc>
        <w:tc>
          <w:tcPr>
            <w:tcW w:w="3371" w:type="dxa"/>
            <w:gridSpan w:val="4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 том числе:</w:t>
            </w:r>
          </w:p>
        </w:tc>
      </w:tr>
      <w:tr w:rsidR="00733CEE" w:rsidRPr="00733CEE">
        <w:tc>
          <w:tcPr>
            <w:tcW w:w="4535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3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714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ТФОМС</w:t>
            </w:r>
          </w:p>
        </w:tc>
        <w:tc>
          <w:tcPr>
            <w:tcW w:w="1657" w:type="dxa"/>
            <w:gridSpan w:val="2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СМО</w:t>
            </w:r>
          </w:p>
        </w:tc>
      </w:tr>
      <w:tr w:rsidR="00733CEE" w:rsidRPr="00733CEE">
        <w:tc>
          <w:tcPr>
            <w:tcW w:w="4535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737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Merge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За отчетный период</w:t>
            </w:r>
          </w:p>
        </w:tc>
        <w:tc>
          <w:tcPr>
            <w:tcW w:w="80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Всего</w:t>
            </w:r>
          </w:p>
        </w:tc>
        <w:tc>
          <w:tcPr>
            <w:tcW w:w="85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За отчетный период</w:t>
            </w:r>
          </w:p>
        </w:tc>
      </w:tr>
      <w:tr w:rsidR="00733CEE" w:rsidRPr="00733CEE">
        <w:tc>
          <w:tcPr>
            <w:tcW w:w="4535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</w:t>
            </w:r>
          </w:p>
        </w:tc>
        <w:tc>
          <w:tcPr>
            <w:tcW w:w="737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</w:t>
            </w:r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 xml:space="preserve">3 = </w:t>
            </w:r>
            <w:hyperlink w:anchor="P22957">
              <w:r w:rsidRPr="00733CEE">
                <w:t>5</w:t>
              </w:r>
            </w:hyperlink>
            <w:r w:rsidRPr="00733CEE">
              <w:t xml:space="preserve"> + </w:t>
            </w:r>
            <w:hyperlink w:anchor="P22959">
              <w:r w:rsidRPr="00733CEE">
                <w:t>7</w:t>
              </w:r>
            </w:hyperlink>
          </w:p>
        </w:tc>
        <w:tc>
          <w:tcPr>
            <w:tcW w:w="1020" w:type="dxa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 xml:space="preserve">4 = </w:t>
            </w:r>
            <w:hyperlink w:anchor="P22958">
              <w:r w:rsidRPr="00733CEE">
                <w:t>6</w:t>
              </w:r>
            </w:hyperlink>
            <w:r w:rsidRPr="00733CEE">
              <w:t xml:space="preserve"> + </w:t>
            </w:r>
            <w:hyperlink w:anchor="P22960">
              <w:r w:rsidRPr="00733CEE">
                <w:t>8</w:t>
              </w:r>
            </w:hyperlink>
          </w:p>
        </w:tc>
        <w:tc>
          <w:tcPr>
            <w:tcW w:w="80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315" w:name="P22957"/>
            <w:bookmarkEnd w:id="315"/>
            <w:r w:rsidRPr="00733CEE">
              <w:t>5</w:t>
            </w:r>
          </w:p>
        </w:tc>
        <w:tc>
          <w:tcPr>
            <w:tcW w:w="90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316" w:name="P22958"/>
            <w:bookmarkEnd w:id="316"/>
            <w:r w:rsidRPr="00733CEE">
              <w:t>6</w:t>
            </w:r>
          </w:p>
        </w:tc>
        <w:tc>
          <w:tcPr>
            <w:tcW w:w="807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317" w:name="P22959"/>
            <w:bookmarkEnd w:id="317"/>
            <w:r w:rsidRPr="00733CEE">
              <w:t>7</w:t>
            </w:r>
          </w:p>
        </w:tc>
        <w:tc>
          <w:tcPr>
            <w:tcW w:w="850" w:type="dxa"/>
          </w:tcPr>
          <w:p w:rsidR="00733CEE" w:rsidRPr="00733CEE" w:rsidRDefault="00733CEE">
            <w:pPr>
              <w:pStyle w:val="ConsPlusNormal"/>
              <w:jc w:val="center"/>
            </w:pPr>
            <w:bookmarkStart w:id="318" w:name="P22960"/>
            <w:bookmarkEnd w:id="318"/>
            <w:r w:rsidRPr="00733CEE">
              <w:t>8</w:t>
            </w: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Численность застрахованных лиц от 18 лет и старше, подлежащих прохождению профилактических мероприятий (профилактических медицинских осмотров, первого этапа диспансеризации, углубленной диспансеризации, диспансерного наблюдения), прикрепленных к медицинской организации, оказывающей первичную медико-санитарную помощь, и включенных в списки на информирование всего, из них подлежащих: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19" w:name="P22962"/>
            <w:bookmarkEnd w:id="319"/>
            <w:r w:rsidRPr="00733CEE">
              <w:t>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профилактическому медицинскому осмотру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0" w:name="P22970"/>
            <w:bookmarkEnd w:id="320"/>
            <w:r w:rsidRPr="00733CEE">
              <w:t>1.1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диспансерному наблюдению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1" w:name="P22994"/>
            <w:bookmarkEnd w:id="321"/>
            <w:r w:rsidRPr="00733CEE">
              <w:t>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 xml:space="preserve">Численность застрахованных лиц от 18 лет и старше, индивидуально проинформированных о возможности </w:t>
            </w:r>
            <w:r w:rsidRPr="00733CEE">
              <w:lastRenderedPageBreak/>
              <w:t>прохождения профилактических мероприятий, с использованием всех каналов связи всего, из них посредством: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2" w:name="P23002"/>
            <w:bookmarkEnd w:id="322"/>
            <w:r w:rsidRPr="00733CEE">
              <w:lastRenderedPageBreak/>
              <w:t>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телефонной связи, всего, из них о: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3" w:name="P23010"/>
            <w:bookmarkEnd w:id="323"/>
            <w:r w:rsidRPr="00733CEE">
              <w:t>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2.1.1.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2.1.2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2.1.3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диспансерном наблюдении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2.1.4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sms-сообщений, систем обмена текстовыми сообщениями для мобильных платформ, всего, из них о: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4" w:name="P23050"/>
            <w:bookmarkEnd w:id="324"/>
            <w:r w:rsidRPr="00733CEE">
              <w:t>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диспансерном наблюдении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электронной почты, всего, из них о: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5" w:name="P23090"/>
            <w:bookmarkEnd w:id="325"/>
            <w:r w:rsidRPr="00733CEE">
              <w:t>2.3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диспансерном наблюдении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почтовой рассылки, всего, из них о: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6" w:name="P23130"/>
            <w:bookmarkEnd w:id="326"/>
            <w:r w:rsidRPr="00733CEE">
              <w:t>2.4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диспансерном наблюдении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адресных обходов застрахованных лиц, всего, из них о: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7" w:name="P23170"/>
            <w:bookmarkEnd w:id="327"/>
            <w:r w:rsidRPr="00733CEE">
              <w:t>2.5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диспансерном наблюдении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2.5.4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других информационных ресурсов, всего, из них о: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8" w:name="P23210"/>
            <w:bookmarkEnd w:id="328"/>
            <w:r w:rsidRPr="00733CEE">
              <w:t>2.6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углубленной диспансеризации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диспансерном наблюдении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2.6.4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Индивидуальное информирование застрахованных лиц и информационное сопровождение застрахованных лиц на всех этапах оказания медицинской помощи, всего, из них: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29" w:name="P23250"/>
            <w:bookmarkEnd w:id="329"/>
            <w:r w:rsidRPr="00733CEE">
              <w:t>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застрахованных лиц, индивидуально проинформированных о праве выбора (замены) и порядке выбора (замены) страховой медицинской организации, медицинской организации, врача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30" w:name="P23258"/>
            <w:bookmarkEnd w:id="330"/>
            <w:r w:rsidRPr="00733CEE">
              <w:t>3.1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застрахованных лиц, индивидуально проинформированных о медицинских организациях, осуществляющих деятельность в сфере ОМС на территории субъекта Российской Федерации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застрахованных лиц, индивидуально проинформированных о видах, качестве и об условиях предоставления медицинской помощи в рамках программ ОМС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численность застрахованных лиц, индивидуально проинформированных о перечне оказанных медицинских услуг и их стоимости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3.4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 xml:space="preserve">численность застрахованных лиц (законных представителей), индивидуально проинформированных о выявленных нарушениях по результатам проведенного контроля объемов, сроков, качества и условий </w:t>
            </w:r>
            <w:r w:rsidRPr="00733CEE">
              <w:lastRenderedPageBreak/>
              <w:t>предоставления медицинской помощи застрахованным лицам по заявлениям застрахованных лиц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lastRenderedPageBreak/>
              <w:t>3.5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численность застрахованных лиц, индивидуально проинформированных о вакцинации и вакцинопрофилактике в условиях новой коронавирусной инфекции COVID-19 (U07.1, U07.2)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31" w:name="P23298"/>
            <w:bookmarkEnd w:id="331"/>
            <w:r w:rsidRPr="00733CEE">
              <w:t>3.6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Публично проинформированы (общее информирование), абсолютное количество, всего, из них посредством: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32" w:name="P23306"/>
            <w:bookmarkEnd w:id="332"/>
            <w:r w:rsidRPr="00733CEE">
              <w:t>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статей в печатных СМИ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33" w:name="P23314"/>
            <w:bookmarkEnd w:id="333"/>
            <w:r w:rsidRPr="00733CEE">
              <w:t>4.1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выступлений и роликов на телевидении и экранах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4.2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выступлений на радио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4.3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организованных информационных кампании, выступлений в коллективах застрахованных лиц, включая мероприятия с применением дистанционных технологий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4.4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стендов в медицинских организациях (общее количество размещенных стендов в медицинских организациях и первичных пунктах выдачи СМО полисов ОМС на отчетную дату)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4.5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t>интернет-ресурсов, в том числе информации, размещенной на официальных сайтах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4.6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bottom"/>
          </w:tcPr>
          <w:p w:rsidR="00733CEE" w:rsidRPr="00733CEE" w:rsidRDefault="00733CEE">
            <w:pPr>
              <w:pStyle w:val="ConsPlusNormal"/>
            </w:pPr>
            <w:r w:rsidRPr="00733CEE">
              <w:lastRenderedPageBreak/>
              <w:t>наглядной информации (памяток, брошюр, листовок, плакатов - общее количество распространенной полиграфии на отчетную дату)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r w:rsidRPr="00733CEE">
              <w:t>4.7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  <w:tr w:rsidR="00733CEE" w:rsidRPr="00733CEE">
        <w:tc>
          <w:tcPr>
            <w:tcW w:w="4535" w:type="dxa"/>
            <w:vAlign w:val="center"/>
          </w:tcPr>
          <w:p w:rsidR="00733CEE" w:rsidRPr="00733CEE" w:rsidRDefault="00733CEE">
            <w:pPr>
              <w:pStyle w:val="ConsPlusNormal"/>
            </w:pPr>
            <w:r w:rsidRPr="00733CEE">
              <w:t>размещения видеороликов в медицинских организациях</w:t>
            </w:r>
          </w:p>
        </w:tc>
        <w:tc>
          <w:tcPr>
            <w:tcW w:w="737" w:type="dxa"/>
            <w:vAlign w:val="center"/>
          </w:tcPr>
          <w:p w:rsidR="00733CEE" w:rsidRPr="00733CEE" w:rsidRDefault="00733CEE">
            <w:pPr>
              <w:pStyle w:val="ConsPlusNormal"/>
              <w:jc w:val="center"/>
            </w:pPr>
            <w:bookmarkStart w:id="334" w:name="P23370"/>
            <w:bookmarkEnd w:id="334"/>
            <w:r w:rsidRPr="00733CEE">
              <w:t>4.8</w:t>
            </w: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07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33CEE" w:rsidRPr="00733CEE" w:rsidRDefault="00733CEE">
            <w:pPr>
              <w:pStyle w:val="ConsPlusNormal"/>
            </w:pPr>
          </w:p>
        </w:tc>
      </w:tr>
    </w:tbl>
    <w:p w:rsidR="00733CEE" w:rsidRPr="00733CEE" w:rsidRDefault="00733CEE">
      <w:pPr>
        <w:pStyle w:val="ConsPlusNormal"/>
        <w:sectPr w:rsidR="00733CEE" w:rsidRPr="00733C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right"/>
        <w:outlineLvl w:val="0"/>
      </w:pPr>
      <w:r w:rsidRPr="00733CEE">
        <w:t>Приложение N 2</w:t>
      </w:r>
    </w:p>
    <w:p w:rsidR="00733CEE" w:rsidRPr="00733CEE" w:rsidRDefault="00733CEE">
      <w:pPr>
        <w:pStyle w:val="ConsPlusNormal"/>
        <w:jc w:val="right"/>
      </w:pPr>
      <w:r w:rsidRPr="00733CEE">
        <w:t>к приказу Федерального фонда</w:t>
      </w:r>
    </w:p>
    <w:p w:rsidR="00733CEE" w:rsidRPr="00733CEE" w:rsidRDefault="00733CEE">
      <w:pPr>
        <w:pStyle w:val="ConsPlusNormal"/>
        <w:jc w:val="right"/>
      </w:pPr>
      <w:r w:rsidRPr="00733CEE">
        <w:t>обязательного медицинского страхования</w:t>
      </w:r>
    </w:p>
    <w:p w:rsidR="00733CEE" w:rsidRPr="00733CEE" w:rsidRDefault="00733CEE">
      <w:pPr>
        <w:pStyle w:val="ConsPlusNormal"/>
        <w:jc w:val="right"/>
      </w:pPr>
      <w:r w:rsidRPr="00733CEE">
        <w:t>от 8 ноября 2022 г. N 157н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Title"/>
        <w:jc w:val="center"/>
      </w:pPr>
      <w:bookmarkStart w:id="335" w:name="P23387"/>
      <w:bookmarkEnd w:id="335"/>
      <w:r w:rsidRPr="00733CEE">
        <w:t>ПОРЯДОК</w:t>
      </w:r>
    </w:p>
    <w:p w:rsidR="00733CEE" w:rsidRPr="00733CEE" w:rsidRDefault="00733CEE">
      <w:pPr>
        <w:pStyle w:val="ConsPlusTitle"/>
        <w:jc w:val="center"/>
      </w:pPr>
      <w:r w:rsidRPr="00733CEE">
        <w:t>ВЕДЕНИЯ ОТЧЕТНОСТИ N ЗПЗ "ОРГАНИЗАЦИЯ ЗАЩИТЫ ПРАВ</w:t>
      </w:r>
    </w:p>
    <w:p w:rsidR="00733CEE" w:rsidRPr="00733CEE" w:rsidRDefault="00733CEE">
      <w:pPr>
        <w:pStyle w:val="ConsPlusTitle"/>
        <w:jc w:val="center"/>
      </w:pPr>
      <w:r w:rsidRPr="00733CEE">
        <w:t>ЗАСТРАХОВАННЫХ ЛИЦ В СФЕРЕ ОБЯЗАТЕЛЬНОГО</w:t>
      </w:r>
    </w:p>
    <w:p w:rsidR="00733CEE" w:rsidRPr="00733CEE" w:rsidRDefault="00733CEE">
      <w:pPr>
        <w:pStyle w:val="ConsPlusTitle"/>
        <w:jc w:val="center"/>
      </w:pPr>
      <w:r w:rsidRPr="00733CEE">
        <w:t>МЕДИЦИНСКОГО СТРАХОВАНИЯ"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ind w:firstLine="540"/>
        <w:jc w:val="both"/>
      </w:pPr>
      <w:r w:rsidRPr="00733CEE">
        <w:t xml:space="preserve">1. </w:t>
      </w:r>
      <w:hyperlink w:anchor="P37">
        <w:r w:rsidRPr="00733CEE">
          <w:t>Отчетность</w:t>
        </w:r>
      </w:hyperlink>
      <w:r w:rsidRPr="00733CEE">
        <w:t xml:space="preserve"> об организации защиты прав застрахованных лиц в сфере обязательного медицинского страхования (далее - отчетность) составляется и представляется нарастающим итогом по состоянию на 1 число месяца, следующего за отчетным периодом, в электронном виде. Изменение порядка ведения </w:t>
      </w:r>
      <w:hyperlink w:anchor="P37">
        <w:r w:rsidRPr="00733CEE">
          <w:t>отчетности</w:t>
        </w:r>
      </w:hyperlink>
      <w:r w:rsidRPr="00733CEE">
        <w:t xml:space="preserve"> не допускается.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2. Территориальные фонды обязательного медицинского страхования субъектов Российской Федерации и г. Байконура (далее - территориальный фонд) представляют </w:t>
      </w:r>
      <w:hyperlink w:anchor="P37">
        <w:r w:rsidRPr="00733CEE">
          <w:t>отчетность</w:t>
        </w:r>
      </w:hyperlink>
      <w:r w:rsidRPr="00733CEE">
        <w:t xml:space="preserve"> в Федеральный фонд обязательного медицинского страхования, в том числе на основании проверенного свода отчетности страховых медицинских организаций, в следующие сроки: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а) ежемесячно, в срок до 10 числа месяца, следующего за отчетным периодом: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43">
        <w:r w:rsidRPr="00733CEE">
          <w:t>Таблице 1</w:t>
        </w:r>
      </w:hyperlink>
      <w:r w:rsidRPr="00733CEE">
        <w:t xml:space="preserve"> "Обращения застрахованных лиц"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953">
        <w:r w:rsidRPr="00733CEE">
          <w:t>Таблице 2</w:t>
        </w:r>
      </w:hyperlink>
      <w:r w:rsidRPr="00733CEE">
        <w:t xml:space="preserve"> "Досудебная и судебная защита прав застрахованных лиц"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1215">
        <w:r w:rsidRPr="00733CEE">
          <w:t>Таблице 3</w:t>
        </w:r>
      </w:hyperlink>
      <w:r w:rsidRPr="00733CEE">
        <w:t xml:space="preserve"> "Досудебная и судебная защита прав застрахованных лиц по причинам обращений, признанным обоснованными"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1747">
        <w:r w:rsidRPr="00733CEE">
          <w:t>Таблице 4</w:t>
        </w:r>
      </w:hyperlink>
      <w:r w:rsidRPr="00733CEE"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22938">
        <w:r w:rsidRPr="00733CEE">
          <w:t>Таблице 10</w:t>
        </w:r>
      </w:hyperlink>
      <w:r w:rsidRPr="00733CEE">
        <w:t xml:space="preserve"> "Информирование и информационное сопровождение застрахованных лиц" формы отчетности.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б) ежеквартально, в срок до 15 числа месяца, следующего за отчетным периодом: по </w:t>
      </w:r>
      <w:hyperlink w:anchor="P1800">
        <w:r w:rsidRPr="00733CEE">
          <w:t>Таблицам 5</w:t>
        </w:r>
      </w:hyperlink>
      <w:r w:rsidRPr="00733CEE">
        <w:t xml:space="preserve"> - </w:t>
      </w:r>
      <w:hyperlink w:anchor="P22612">
        <w:r w:rsidRPr="00733CEE">
          <w:t>9</w:t>
        </w:r>
      </w:hyperlink>
      <w:r w:rsidRPr="00733CEE">
        <w:t xml:space="preserve"> формы отчетности.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3. Страховые медицинские организации представляют отчетность в территориальный фонд в следующие сроки: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а) ежемесячно, в срок до 5 числа месяца, следующего за отчетным периодом: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43">
        <w:r w:rsidRPr="00733CEE">
          <w:t>Таблице 1</w:t>
        </w:r>
      </w:hyperlink>
      <w:r w:rsidRPr="00733CEE">
        <w:t xml:space="preserve"> "Обращения застрахованных лиц"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953">
        <w:r w:rsidRPr="00733CEE">
          <w:t>Таблице 2</w:t>
        </w:r>
      </w:hyperlink>
      <w:r w:rsidRPr="00733CEE">
        <w:t xml:space="preserve"> "Досудебная и судебная защита прав застрахованных лиц"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1215">
        <w:r w:rsidRPr="00733CEE">
          <w:t>Таблице 3</w:t>
        </w:r>
      </w:hyperlink>
      <w:r w:rsidRPr="00733CEE">
        <w:t xml:space="preserve"> "Досудебная и судебная защита прав застрахованных лиц по причинам обращений, признанным обоснованными"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lastRenderedPageBreak/>
        <w:t xml:space="preserve">по </w:t>
      </w:r>
      <w:hyperlink w:anchor="P1747">
        <w:r w:rsidRPr="00733CEE">
          <w:t>Таблице 4</w:t>
        </w:r>
      </w:hyperlink>
      <w:r w:rsidRPr="00733CEE"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по </w:t>
      </w:r>
      <w:hyperlink w:anchor="P22938">
        <w:r w:rsidRPr="00733CEE">
          <w:t>Таблице 10</w:t>
        </w:r>
      </w:hyperlink>
      <w:r w:rsidRPr="00733CEE">
        <w:t xml:space="preserve"> "Информирование и информационное сопровождение застрахованных лиц" формы отчетности;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б) ежеквартально, в срок до 10 числа месяца, следующего за отчетным периодом: по </w:t>
      </w:r>
      <w:hyperlink w:anchor="P1800">
        <w:r w:rsidRPr="00733CEE">
          <w:t>Таблицам 5</w:t>
        </w:r>
      </w:hyperlink>
      <w:r w:rsidRPr="00733CEE">
        <w:t xml:space="preserve"> - </w:t>
      </w:r>
      <w:hyperlink w:anchor="P22612">
        <w:r w:rsidRPr="00733CEE">
          <w:t>9</w:t>
        </w:r>
      </w:hyperlink>
      <w:r w:rsidRPr="00733CEE">
        <w:t xml:space="preserve"> формы отчетности.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4. Отчетность по результатам проведенных медико-экономических экспертиз и экспертиз качества медицинской помощи формируется по дате формирования результатов медико-экономических экспертиз и экспертиз качества медицинской помощи.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5. В целях ведения отчетности в соответствии с настоящим приказом и в соответствии с </w:t>
      </w:r>
      <w:hyperlink r:id="rId8">
        <w:r w:rsidRPr="00733CEE">
          <w:t>пунктом 9</w:t>
        </w:r>
      </w:hyperlink>
      <w:r w:rsidRPr="00733CEE">
        <w:t xml:space="preserve"> приказа Министерства здравоохранения Российской Федерации от 15 марта 2022 г. N 168н "Об утверждении порядка проведения диспансерного наблюдения за взрослыми" &lt;1&gt; (далее - Порядок) к хроническим заболеваниям, функциональным расстройствам, при наличии которых устанавливается диспансерное наблюдение (далее - заболевания) (за исключением болезней системы кровообращения, онкологических заболеваний), относятся заболевания (за исключением болезней системы кровообращения, онкологических заболеваний), определенные в </w:t>
      </w:r>
      <w:hyperlink r:id="rId9">
        <w:r w:rsidRPr="00733CEE">
          <w:t>Приложении N 1</w:t>
        </w:r>
      </w:hyperlink>
      <w:r w:rsidRPr="00733CEE">
        <w:t xml:space="preserve"> к Порядку.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--------------------------------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&lt;1&gt; Зарегистрирован Министерством юстиции Российской Федерации 21 апреля 2021 г., регистрационный N 68288, срок действия документа ограничен до 01.09.2028.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ind w:firstLine="540"/>
        <w:jc w:val="both"/>
      </w:pPr>
      <w:r w:rsidRPr="00733CEE">
        <w:t xml:space="preserve">6. В </w:t>
      </w:r>
      <w:hyperlink w:anchor="P43">
        <w:r w:rsidRPr="00733CEE">
          <w:t>Таблице 1</w:t>
        </w:r>
      </w:hyperlink>
      <w:r w:rsidRPr="00733CEE">
        <w:t xml:space="preserve"> "Обращения застрахованных лиц" указываются сведения об обращениях, заявлениях, жалобах, в том числе обоснованных жалобах, обращениях за разъяснениями (консультациями), предложениях рассмотренных в отчетном периоде в территориальном фонде и страховых медицинских организациях от застрахованных лиц, юридических лиц, благодарности, направленные в адрес участников сферы обязательного медицинского страхования.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71">
        <w:r w:rsidRPr="00733CEE">
          <w:t>строки 1</w:t>
        </w:r>
      </w:hyperlink>
      <w:r w:rsidRPr="00733CEE">
        <w:t xml:space="preserve"> равно сумме </w:t>
      </w:r>
      <w:hyperlink w:anchor="P81">
        <w:r w:rsidRPr="00733CEE">
          <w:t>строк 2</w:t>
        </w:r>
      </w:hyperlink>
      <w:r w:rsidRPr="00733CEE">
        <w:t xml:space="preserve">, </w:t>
      </w:r>
      <w:hyperlink w:anchor="P121">
        <w:r w:rsidRPr="00733CEE">
          <w:t>3</w:t>
        </w:r>
      </w:hyperlink>
      <w:r w:rsidRPr="00733CEE">
        <w:t xml:space="preserve">, </w:t>
      </w:r>
      <w:hyperlink w:anchor="P581">
        <w:r w:rsidRPr="00733CEE">
          <w:t>4</w:t>
        </w:r>
      </w:hyperlink>
      <w:r w:rsidRPr="00733CEE">
        <w:t xml:space="preserve">, </w:t>
      </w:r>
      <w:hyperlink w:anchor="P931">
        <w:r w:rsidRPr="00733CEE">
          <w:t>5</w:t>
        </w:r>
      </w:hyperlink>
      <w:r w:rsidRPr="00733CEE">
        <w:t xml:space="preserve"> и </w:t>
      </w:r>
      <w:hyperlink w:anchor="P941">
        <w:r w:rsidRPr="00733CEE">
          <w:t>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81">
        <w:r w:rsidRPr="00733CEE">
          <w:t>строки 2</w:t>
        </w:r>
      </w:hyperlink>
      <w:r w:rsidRPr="00733CEE">
        <w:t xml:space="preserve"> равно сумме </w:t>
      </w:r>
      <w:hyperlink w:anchor="P91">
        <w:r w:rsidRPr="00733CEE">
          <w:t>строк 2.1</w:t>
        </w:r>
      </w:hyperlink>
      <w:r w:rsidRPr="00733CEE">
        <w:t xml:space="preserve"> - </w:t>
      </w:r>
      <w:hyperlink w:anchor="P111">
        <w:r w:rsidRPr="00733CEE">
          <w:t>2.3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31">
        <w:r w:rsidRPr="00733CEE">
          <w:t>строки 3.1</w:t>
        </w:r>
      </w:hyperlink>
      <w:r w:rsidRPr="00733CEE">
        <w:t xml:space="preserve"> равно сумме </w:t>
      </w:r>
      <w:hyperlink w:anchor="P141">
        <w:r w:rsidRPr="00733CEE">
          <w:t>строк 3.1.1</w:t>
        </w:r>
      </w:hyperlink>
      <w:r w:rsidRPr="00733CEE">
        <w:t xml:space="preserve"> - </w:t>
      </w:r>
      <w:hyperlink w:anchor="P181">
        <w:r w:rsidRPr="00733CEE">
          <w:t>3.1.5</w:t>
        </w:r>
      </w:hyperlink>
      <w:r w:rsidRPr="00733CEE">
        <w:t xml:space="preserve">, </w:t>
      </w:r>
      <w:hyperlink w:anchor="P291">
        <w:r w:rsidRPr="00733CEE">
          <w:t>3.1.6</w:t>
        </w:r>
      </w:hyperlink>
      <w:r w:rsidRPr="00733CEE">
        <w:t xml:space="preserve">, </w:t>
      </w:r>
      <w:hyperlink w:anchor="P401">
        <w:r w:rsidRPr="00733CEE">
          <w:t>3.1.7</w:t>
        </w:r>
      </w:hyperlink>
      <w:r w:rsidRPr="00733CEE">
        <w:t xml:space="preserve">, </w:t>
      </w:r>
      <w:hyperlink w:anchor="P471">
        <w:r w:rsidRPr="00733CEE">
          <w:t>3.1.8</w:t>
        </w:r>
      </w:hyperlink>
      <w:r w:rsidRPr="00733CEE">
        <w:t xml:space="preserve"> - </w:t>
      </w:r>
      <w:hyperlink w:anchor="P501">
        <w:r w:rsidRPr="00733CEE">
          <w:t>3.1.11</w:t>
        </w:r>
      </w:hyperlink>
      <w:r w:rsidRPr="00733CEE">
        <w:t xml:space="preserve">, </w:t>
      </w:r>
      <w:hyperlink w:anchor="P521">
        <w:r w:rsidRPr="00733CEE">
          <w:t>3.1.12</w:t>
        </w:r>
      </w:hyperlink>
      <w:r w:rsidRPr="00733CEE">
        <w:t xml:space="preserve">, </w:t>
      </w:r>
      <w:hyperlink w:anchor="P541">
        <w:r w:rsidRPr="00733CEE">
          <w:t>3.1.13</w:t>
        </w:r>
      </w:hyperlink>
      <w:r w:rsidRPr="00733CEE">
        <w:t xml:space="preserve"> - </w:t>
      </w:r>
      <w:hyperlink w:anchor="P571">
        <w:r w:rsidRPr="00733CEE">
          <w:t>3.1.16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581">
        <w:r w:rsidRPr="00733CEE">
          <w:t>строки 4</w:t>
        </w:r>
      </w:hyperlink>
      <w:r w:rsidRPr="00733CEE">
        <w:t xml:space="preserve"> равно сумме </w:t>
      </w:r>
      <w:hyperlink w:anchor="P591">
        <w:r w:rsidRPr="00733CEE">
          <w:t>строк 4.1</w:t>
        </w:r>
      </w:hyperlink>
      <w:r w:rsidRPr="00733CEE">
        <w:t xml:space="preserve"> - </w:t>
      </w:r>
      <w:hyperlink w:anchor="P641">
        <w:r w:rsidRPr="00733CEE">
          <w:t>4.6</w:t>
        </w:r>
      </w:hyperlink>
      <w:r w:rsidRPr="00733CEE">
        <w:t xml:space="preserve">, </w:t>
      </w:r>
      <w:hyperlink w:anchor="P711">
        <w:r w:rsidRPr="00733CEE">
          <w:t>4.7</w:t>
        </w:r>
      </w:hyperlink>
      <w:r w:rsidRPr="00733CEE">
        <w:t xml:space="preserve">, </w:t>
      </w:r>
      <w:hyperlink w:anchor="P791">
        <w:r w:rsidRPr="00733CEE">
          <w:t>4.8</w:t>
        </w:r>
      </w:hyperlink>
      <w:r w:rsidRPr="00733CEE">
        <w:t xml:space="preserve">, </w:t>
      </w:r>
      <w:hyperlink w:anchor="P811">
        <w:r w:rsidRPr="00733CEE">
          <w:t>4.9</w:t>
        </w:r>
      </w:hyperlink>
      <w:r w:rsidRPr="00733CEE">
        <w:t xml:space="preserve"> - </w:t>
      </w:r>
      <w:hyperlink w:anchor="P841">
        <w:r w:rsidRPr="00733CEE">
          <w:t>4.12</w:t>
        </w:r>
      </w:hyperlink>
      <w:r w:rsidRPr="00733CEE">
        <w:t xml:space="preserve">, </w:t>
      </w:r>
      <w:hyperlink w:anchor="P861">
        <w:r w:rsidRPr="00733CEE">
          <w:t>4.13</w:t>
        </w:r>
      </w:hyperlink>
      <w:r w:rsidRPr="00733CEE">
        <w:t xml:space="preserve"> - </w:t>
      </w:r>
      <w:hyperlink w:anchor="P891">
        <w:r w:rsidRPr="00733CEE">
          <w:t>4.16</w:t>
        </w:r>
      </w:hyperlink>
      <w:r w:rsidRPr="00733CEE">
        <w:t xml:space="preserve">, </w:t>
      </w:r>
      <w:hyperlink w:anchor="P911">
        <w:r w:rsidRPr="00733CEE">
          <w:t>4.17</w:t>
        </w:r>
      </w:hyperlink>
      <w:r w:rsidRPr="00733CEE">
        <w:t xml:space="preserve"> - </w:t>
      </w:r>
      <w:hyperlink w:anchor="P921">
        <w:r w:rsidRPr="00733CEE">
          <w:t>4.18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7. В </w:t>
      </w:r>
      <w:hyperlink w:anchor="P953">
        <w:r w:rsidRPr="00733CEE">
          <w:t>Таблице 2</w:t>
        </w:r>
      </w:hyperlink>
      <w:r w:rsidRPr="00733CEE">
        <w:t xml:space="preserve"> "Досудебная и судебная защита прав застрахованных лиц" указываются количество спорных случаев, разрешенных в досудебном и судебном порядке, и суммы возмещения ущерба, причиненного застрахованному лицу, таблица заполняется, в том числе на основе сведений, полученных от судебных органов.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993">
        <w:r w:rsidRPr="00733CEE">
          <w:t>строки 2</w:t>
        </w:r>
      </w:hyperlink>
      <w:r w:rsidRPr="00733CEE">
        <w:t xml:space="preserve"> равно сумме </w:t>
      </w:r>
      <w:hyperlink w:anchor="P1004">
        <w:r w:rsidRPr="00733CEE">
          <w:t>строк 2.1</w:t>
        </w:r>
      </w:hyperlink>
      <w:r w:rsidRPr="00733CEE">
        <w:t xml:space="preserve"> - </w:t>
      </w:r>
      <w:hyperlink w:anchor="P1015">
        <w:r w:rsidRPr="00733CEE">
          <w:t>2.2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026">
        <w:r w:rsidRPr="00733CEE">
          <w:t>строки 3</w:t>
        </w:r>
      </w:hyperlink>
      <w:r w:rsidRPr="00733CEE">
        <w:t xml:space="preserve"> равно сумме </w:t>
      </w:r>
      <w:hyperlink w:anchor="P1037">
        <w:r w:rsidRPr="00733CEE">
          <w:t>строк 3.1</w:t>
        </w:r>
      </w:hyperlink>
      <w:r w:rsidRPr="00733CEE">
        <w:t xml:space="preserve"> - </w:t>
      </w:r>
      <w:hyperlink w:anchor="P1048">
        <w:r w:rsidRPr="00733CEE">
          <w:t>3.2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059">
        <w:r w:rsidRPr="00733CEE">
          <w:t>строки 4</w:t>
        </w:r>
      </w:hyperlink>
      <w:r w:rsidRPr="00733CEE">
        <w:t xml:space="preserve"> равно сумме </w:t>
      </w:r>
      <w:hyperlink w:anchor="P1070">
        <w:r w:rsidRPr="00733CEE">
          <w:t>строк 4.1</w:t>
        </w:r>
      </w:hyperlink>
      <w:r w:rsidRPr="00733CEE">
        <w:t xml:space="preserve"> - </w:t>
      </w:r>
      <w:hyperlink w:anchor="P1092">
        <w:r w:rsidRPr="00733CEE">
          <w:t>4.3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103">
        <w:r w:rsidRPr="00733CEE">
          <w:t>строки 5</w:t>
        </w:r>
      </w:hyperlink>
      <w:r w:rsidRPr="00733CEE">
        <w:t xml:space="preserve"> равно сумме </w:t>
      </w:r>
      <w:hyperlink w:anchor="P1114">
        <w:r w:rsidRPr="00733CEE">
          <w:t>строк 5.1</w:t>
        </w:r>
      </w:hyperlink>
      <w:r w:rsidRPr="00733CEE">
        <w:t xml:space="preserve">, </w:t>
      </w:r>
      <w:hyperlink w:anchor="P1147">
        <w:r w:rsidRPr="00733CEE">
          <w:t>5.2</w:t>
        </w:r>
      </w:hyperlink>
      <w:r w:rsidRPr="00733CEE">
        <w:t xml:space="preserve">, </w:t>
      </w:r>
      <w:hyperlink w:anchor="P1180">
        <w:r w:rsidRPr="00733CEE">
          <w:t>5.3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8. В </w:t>
      </w:r>
      <w:hyperlink w:anchor="P1215">
        <w:r w:rsidRPr="00733CEE">
          <w:t>Таблице 3</w:t>
        </w:r>
      </w:hyperlink>
      <w:r w:rsidRPr="00733CEE">
        <w:t xml:space="preserve"> "Досудебная и судебная защита прав застрахованных лиц по причинам </w:t>
      </w:r>
      <w:r w:rsidRPr="00733CEE">
        <w:lastRenderedPageBreak/>
        <w:t>обращений (жалоб), признанным обоснованными" указывается количество спорных случаев, разрешенных в досудебном и судебном порядке, по причинам обращений, признанных обоснованными.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245">
        <w:r w:rsidRPr="00733CEE">
          <w:t>строки 1</w:t>
        </w:r>
      </w:hyperlink>
      <w:r w:rsidRPr="00733CEE">
        <w:t xml:space="preserve"> графы 3 равно значению </w:t>
      </w:r>
      <w:hyperlink w:anchor="P982">
        <w:r w:rsidRPr="00733CEE">
          <w:t>строки 1</w:t>
        </w:r>
      </w:hyperlink>
      <w:r w:rsidRPr="00733CEE">
        <w:t xml:space="preserve"> графы 3 Таблицы 2 формы отчетности.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245">
        <w:r w:rsidRPr="00733CEE">
          <w:t>строки 1</w:t>
        </w:r>
      </w:hyperlink>
      <w:r w:rsidRPr="00733CEE">
        <w:t xml:space="preserve"> графы 6 равно значению </w:t>
      </w:r>
      <w:hyperlink w:anchor="P1081">
        <w:r w:rsidRPr="00733CEE">
          <w:t>строки 4.2</w:t>
        </w:r>
      </w:hyperlink>
      <w:r w:rsidRPr="00733CEE">
        <w:t xml:space="preserve"> графы 6 Таблицы 2 формы отчетности.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245">
        <w:r w:rsidRPr="00733CEE">
          <w:t>строки 1</w:t>
        </w:r>
      </w:hyperlink>
      <w:r w:rsidRPr="00733CEE">
        <w:t xml:space="preserve"> равно сумме </w:t>
      </w:r>
      <w:hyperlink w:anchor="P1256">
        <w:r w:rsidRPr="00733CEE">
          <w:t>строк 1.1</w:t>
        </w:r>
      </w:hyperlink>
      <w:r w:rsidRPr="00733CEE">
        <w:t xml:space="preserve"> - </w:t>
      </w:r>
      <w:hyperlink w:anchor="P1301">
        <w:r w:rsidRPr="00733CEE">
          <w:t>1.5</w:t>
        </w:r>
      </w:hyperlink>
      <w:r w:rsidRPr="00733CEE">
        <w:t xml:space="preserve">, </w:t>
      </w:r>
      <w:hyperlink w:anchor="P1424">
        <w:r w:rsidRPr="00733CEE">
          <w:t>1.6</w:t>
        </w:r>
      </w:hyperlink>
      <w:r w:rsidRPr="00733CEE">
        <w:t xml:space="preserve">, </w:t>
      </w:r>
      <w:hyperlink w:anchor="P1546">
        <w:r w:rsidRPr="00733CEE">
          <w:t>1.7</w:t>
        </w:r>
      </w:hyperlink>
      <w:r w:rsidRPr="00733CEE">
        <w:t xml:space="preserve">, </w:t>
      </w:r>
      <w:hyperlink w:anchor="P1624">
        <w:r w:rsidRPr="00733CEE">
          <w:t>1.8</w:t>
        </w:r>
      </w:hyperlink>
      <w:r w:rsidRPr="00733CEE">
        <w:t xml:space="preserve"> - </w:t>
      </w:r>
      <w:hyperlink w:anchor="P1657">
        <w:r w:rsidRPr="00733CEE">
          <w:t>1.11</w:t>
        </w:r>
      </w:hyperlink>
      <w:r w:rsidRPr="00733CEE">
        <w:t xml:space="preserve">, </w:t>
      </w:r>
      <w:hyperlink w:anchor="P1679">
        <w:r w:rsidRPr="00733CEE">
          <w:t>1.12</w:t>
        </w:r>
      </w:hyperlink>
      <w:r w:rsidRPr="00733CEE">
        <w:t xml:space="preserve">, </w:t>
      </w:r>
      <w:hyperlink w:anchor="P1701">
        <w:r w:rsidRPr="00733CEE">
          <w:t>1.13</w:t>
        </w:r>
      </w:hyperlink>
      <w:r w:rsidRPr="00733CEE">
        <w:t xml:space="preserve"> - </w:t>
      </w:r>
      <w:hyperlink w:anchor="P1734">
        <w:r w:rsidRPr="00733CEE">
          <w:t>1.16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9. В </w:t>
      </w:r>
      <w:hyperlink w:anchor="P1747">
        <w:r w:rsidRPr="00733CEE">
          <w:t>Таблице 4</w:t>
        </w:r>
      </w:hyperlink>
      <w:r w:rsidRPr="00733CEE"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указываются количество регрессных исков и сумма средств, полученных по регрессным искам.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В </w:t>
      </w:r>
      <w:hyperlink w:anchor="P1747">
        <w:r w:rsidRPr="00733CEE">
          <w:t>Таблице 4</w:t>
        </w:r>
      </w:hyperlink>
      <w:r w:rsidRPr="00733CEE">
        <w:t xml:space="preserve"> проводится анализ возмещения расходов на оплату оказанной медицинской помощи застрахованному лицу вследствие причинения вреда его здоровью (регрессные иски) территориальными фондами и страховыми медицинскими организациями, а также учитывается сумма поданных исков в порядке регресса и сумма полученных финансовых средств по удовлетворенным искам в порядке регресса и сумма израсходованных финансовых средств в отчетном периоде.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В </w:t>
      </w:r>
      <w:hyperlink w:anchor="P1763">
        <w:r w:rsidRPr="00733CEE">
          <w:t>строке 1</w:t>
        </w:r>
      </w:hyperlink>
      <w:r w:rsidRPr="00733CEE">
        <w:t xml:space="preserve"> указывается количество исков к лицу, причинившему вред здоровью застрахованного лица.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В </w:t>
      </w:r>
      <w:hyperlink w:anchor="P1768">
        <w:r w:rsidRPr="00733CEE">
          <w:t>строке 2</w:t>
        </w:r>
      </w:hyperlink>
      <w:r w:rsidRPr="00733CEE">
        <w:t xml:space="preserve"> указываются суммы поданных исков в порядке регресса на момент представления отчетной формы.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В </w:t>
      </w:r>
      <w:hyperlink w:anchor="P1773">
        <w:r w:rsidRPr="00733CEE">
          <w:t>строке 3</w:t>
        </w:r>
      </w:hyperlink>
      <w:r w:rsidRPr="00733CEE">
        <w:t xml:space="preserve"> указываются количество удовлетворенных исков в порядке регресса.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В </w:t>
      </w:r>
      <w:hyperlink w:anchor="P1778">
        <w:r w:rsidRPr="00733CEE">
          <w:t>строке 4</w:t>
        </w:r>
      </w:hyperlink>
      <w:r w:rsidRPr="00733CEE">
        <w:t xml:space="preserve"> указываются суммы финансовых средств, полученных по удовлетворенным искам в порядке регресса на момент представления отчетной формы.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В </w:t>
      </w:r>
      <w:hyperlink w:anchor="P1783">
        <w:r w:rsidRPr="00733CEE">
          <w:t>строке 5</w:t>
        </w:r>
      </w:hyperlink>
      <w:r w:rsidRPr="00733CEE">
        <w:t xml:space="preserve"> указываются суммы израсходованных финансовых средств на проведение экспертных мероприятий по установлению факта причинения вреда здоровью застрахованному лицу и возмещение суммы судебных издержек.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10. В </w:t>
      </w:r>
      <w:hyperlink w:anchor="P1800">
        <w:r w:rsidRPr="00733CEE">
          <w:t>Таблице 5</w:t>
        </w:r>
      </w:hyperlink>
      <w:r w:rsidRPr="00733CEE">
        <w:t xml:space="preserve"> "Результаты медико-экономического контроля" указываются результаты медико-экономического контроля, в том числе повторного медико-экономического контроля, включающего количество предъявленных к оплате счетов за оказанную медицинскую помощь по территориальной программе обязательного медицинского страхования,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839">
        <w:r w:rsidRPr="00733CEE">
          <w:t>строки 1</w:t>
        </w:r>
      </w:hyperlink>
      <w:r w:rsidRPr="00733CEE">
        <w:t xml:space="preserve"> меньше или равно значению суммы </w:t>
      </w:r>
      <w:hyperlink w:anchor="P1855">
        <w:r w:rsidRPr="00733CEE">
          <w:t>строк 1.1</w:t>
        </w:r>
      </w:hyperlink>
      <w:r w:rsidRPr="00733CEE">
        <w:t xml:space="preserve"> - </w:t>
      </w:r>
      <w:hyperlink w:anchor="P2436">
        <w:r w:rsidRPr="00733CEE">
          <w:t>1.12</w:t>
        </w:r>
      </w:hyperlink>
      <w:r w:rsidRPr="00733CEE">
        <w:t xml:space="preserve"> и не может быть меньше каждой строки по отдельности </w:t>
      </w:r>
      <w:hyperlink w:anchor="P1855">
        <w:r w:rsidRPr="00733CEE">
          <w:t>1.1</w:t>
        </w:r>
      </w:hyperlink>
      <w:r w:rsidRPr="00733CEE">
        <w:t xml:space="preserve"> - </w:t>
      </w:r>
      <w:hyperlink w:anchor="P2436">
        <w:r w:rsidRPr="00733CEE">
          <w:t>1.12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968">
        <w:r w:rsidRPr="00733CEE">
          <w:t>строки 1.8</w:t>
        </w:r>
      </w:hyperlink>
      <w:r w:rsidRPr="00733CEE">
        <w:t xml:space="preserve"> меньше или равно значению суммы </w:t>
      </w:r>
      <w:hyperlink w:anchor="P1984">
        <w:r w:rsidRPr="00733CEE">
          <w:t>строк 1.8.1</w:t>
        </w:r>
      </w:hyperlink>
      <w:r w:rsidRPr="00733CEE">
        <w:t xml:space="preserve"> - </w:t>
      </w:r>
      <w:hyperlink w:anchor="P2065">
        <w:r w:rsidRPr="00733CEE">
          <w:t>1.8.6</w:t>
        </w:r>
      </w:hyperlink>
      <w:r w:rsidRPr="00733CEE">
        <w:t xml:space="preserve"> и не может быть меньше каждой строки по отдельности </w:t>
      </w:r>
      <w:hyperlink w:anchor="P1984">
        <w:r w:rsidRPr="00733CEE">
          <w:t>1.8.1</w:t>
        </w:r>
      </w:hyperlink>
      <w:r w:rsidRPr="00733CEE">
        <w:t xml:space="preserve"> - </w:t>
      </w:r>
      <w:hyperlink w:anchor="P2065">
        <w:r w:rsidRPr="00733CEE">
          <w:t>1.8.6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сток </w:t>
      </w:r>
      <w:hyperlink w:anchor="P2081">
        <w:r w:rsidRPr="00733CEE">
          <w:t>1.9</w:t>
        </w:r>
      </w:hyperlink>
      <w:r w:rsidRPr="00733CEE">
        <w:t xml:space="preserve">, </w:t>
      </w:r>
      <w:hyperlink w:anchor="P2178">
        <w:r w:rsidRPr="00733CEE">
          <w:t>1.10</w:t>
        </w:r>
      </w:hyperlink>
      <w:r w:rsidRPr="00733CEE">
        <w:t xml:space="preserve">, </w:t>
      </w:r>
      <w:hyperlink w:anchor="P2307">
        <w:r w:rsidRPr="00733CEE">
          <w:t>1.11</w:t>
        </w:r>
      </w:hyperlink>
      <w:r w:rsidRPr="00733CEE">
        <w:t xml:space="preserve"> осуществляется по аналогии формирования </w:t>
      </w:r>
      <w:hyperlink w:anchor="P1968">
        <w:r w:rsidRPr="00733CEE">
          <w:t>строки 1.8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452">
        <w:r w:rsidRPr="00733CEE">
          <w:t>строки 2</w:t>
        </w:r>
      </w:hyperlink>
      <w:r w:rsidRPr="00733CEE">
        <w:t xml:space="preserve"> меньше или равно значению суммы </w:t>
      </w:r>
      <w:hyperlink w:anchor="P2468">
        <w:r w:rsidRPr="00733CEE">
          <w:t>строк 2.1</w:t>
        </w:r>
      </w:hyperlink>
      <w:r w:rsidRPr="00733CEE">
        <w:t xml:space="preserve"> - </w:t>
      </w:r>
      <w:hyperlink w:anchor="P2565">
        <w:r w:rsidRPr="00733CEE">
          <w:t>2.7</w:t>
        </w:r>
      </w:hyperlink>
      <w:r w:rsidRPr="00733CEE">
        <w:t xml:space="preserve"> и не может быть меньше каждой строки по отдельности </w:t>
      </w:r>
      <w:hyperlink w:anchor="P2468">
        <w:r w:rsidRPr="00733CEE">
          <w:t>2.1</w:t>
        </w:r>
      </w:hyperlink>
      <w:r w:rsidRPr="00733CEE">
        <w:t xml:space="preserve"> - </w:t>
      </w:r>
      <w:hyperlink w:anchor="P2565">
        <w:r w:rsidRPr="00733CEE">
          <w:t>2.7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581">
        <w:r w:rsidRPr="00733CEE">
          <w:t>строки 3</w:t>
        </w:r>
      </w:hyperlink>
      <w:r w:rsidRPr="00733CEE">
        <w:t xml:space="preserve"> меньше или равно значению </w:t>
      </w:r>
      <w:hyperlink w:anchor="P2710">
        <w:r w:rsidRPr="00733CEE">
          <w:t>строки 4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lastRenderedPageBreak/>
        <w:t xml:space="preserve">Условие формирования </w:t>
      </w:r>
      <w:hyperlink w:anchor="P2581">
        <w:r w:rsidRPr="00733CEE">
          <w:t>строк 3</w:t>
        </w:r>
      </w:hyperlink>
      <w:r w:rsidRPr="00733CEE">
        <w:t xml:space="preserve">, </w:t>
      </w:r>
      <w:hyperlink w:anchor="P2710">
        <w:r w:rsidRPr="00733CEE">
          <w:t>4</w:t>
        </w:r>
      </w:hyperlink>
      <w:r w:rsidRPr="00733CEE">
        <w:t xml:space="preserve"> осуществляется по аналогии формирования </w:t>
      </w:r>
      <w:hyperlink w:anchor="P2452">
        <w:r w:rsidRPr="00733CEE">
          <w:t>строки 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839">
        <w:r w:rsidRPr="00733CEE">
          <w:t>строки 4.8</w:t>
        </w:r>
      </w:hyperlink>
      <w:r w:rsidRPr="00733CEE">
        <w:t xml:space="preserve"> меньше или равно значению суммы </w:t>
      </w:r>
      <w:hyperlink w:anchor="P2855">
        <w:r w:rsidRPr="00733CEE">
          <w:t>строк 4.8.1</w:t>
        </w:r>
      </w:hyperlink>
      <w:r w:rsidRPr="00733CEE">
        <w:t xml:space="preserve"> - </w:t>
      </w:r>
      <w:hyperlink w:anchor="P2952">
        <w:r w:rsidRPr="00733CEE">
          <w:t>4.8.7</w:t>
        </w:r>
      </w:hyperlink>
      <w:r w:rsidRPr="00733CEE">
        <w:t xml:space="preserve"> и не может быть меньше каждой строки по отдельности </w:t>
      </w:r>
      <w:hyperlink w:anchor="P2855">
        <w:r w:rsidRPr="00733CEE">
          <w:t>4.8.1</w:t>
        </w:r>
      </w:hyperlink>
      <w:r w:rsidRPr="00733CEE">
        <w:t xml:space="preserve"> - </w:t>
      </w:r>
      <w:hyperlink w:anchor="P2952">
        <w:r w:rsidRPr="00733CEE">
          <w:t>4.8.7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2968">
        <w:r w:rsidRPr="00733CEE">
          <w:t>строк 4.9</w:t>
        </w:r>
      </w:hyperlink>
      <w:r w:rsidRPr="00733CEE">
        <w:t xml:space="preserve">, </w:t>
      </w:r>
      <w:hyperlink w:anchor="P3065">
        <w:r w:rsidRPr="00733CEE">
          <w:t>4.10</w:t>
        </w:r>
      </w:hyperlink>
      <w:r w:rsidRPr="00733CEE">
        <w:t xml:space="preserve">, </w:t>
      </w:r>
      <w:hyperlink w:anchor="P3146">
        <w:r w:rsidRPr="00733CEE">
          <w:t>4.11</w:t>
        </w:r>
      </w:hyperlink>
      <w:r w:rsidRPr="00733CEE">
        <w:t xml:space="preserve">, </w:t>
      </w:r>
      <w:hyperlink w:anchor="P4049">
        <w:r w:rsidRPr="00733CEE">
          <w:t>4.12</w:t>
        </w:r>
      </w:hyperlink>
      <w:r w:rsidRPr="00733CEE">
        <w:t xml:space="preserve">, </w:t>
      </w:r>
      <w:hyperlink w:anchor="P4178">
        <w:r w:rsidRPr="00733CEE">
          <w:t>4.13</w:t>
        </w:r>
      </w:hyperlink>
      <w:r w:rsidRPr="00733CEE">
        <w:t xml:space="preserve">, </w:t>
      </w:r>
      <w:hyperlink w:anchor="P4824">
        <w:r w:rsidRPr="00733CEE">
          <w:t>4.14</w:t>
        </w:r>
      </w:hyperlink>
      <w:r w:rsidRPr="00733CEE">
        <w:t xml:space="preserve">, </w:t>
      </w:r>
      <w:hyperlink w:anchor="P5212">
        <w:r w:rsidRPr="00733CEE">
          <w:t>4.15</w:t>
        </w:r>
      </w:hyperlink>
      <w:r w:rsidRPr="00733CEE">
        <w:t xml:space="preserve">, </w:t>
      </w:r>
      <w:hyperlink w:anchor="P5729">
        <w:r w:rsidRPr="00733CEE">
          <w:t>4.16</w:t>
        </w:r>
      </w:hyperlink>
      <w:r w:rsidRPr="00733CEE">
        <w:t xml:space="preserve">, </w:t>
      </w:r>
      <w:hyperlink w:anchor="P5858">
        <w:r w:rsidRPr="00733CEE">
          <w:t>4.17</w:t>
        </w:r>
      </w:hyperlink>
      <w:r w:rsidRPr="00733CEE">
        <w:t xml:space="preserve">, </w:t>
      </w:r>
      <w:hyperlink w:anchor="P6667">
        <w:r w:rsidRPr="00733CEE">
          <w:t>4.18</w:t>
        </w:r>
      </w:hyperlink>
      <w:r w:rsidRPr="00733CEE">
        <w:t xml:space="preserve">, </w:t>
      </w:r>
      <w:hyperlink w:anchor="P6683">
        <w:r w:rsidRPr="00733CEE">
          <w:t>4.19</w:t>
        </w:r>
      </w:hyperlink>
      <w:r w:rsidRPr="00733CEE">
        <w:t xml:space="preserve"> осуществляется по аналогии формирования </w:t>
      </w:r>
      <w:hyperlink w:anchor="P2839">
        <w:r w:rsidRPr="00733CEE">
          <w:t>строки 4.8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3275">
        <w:r w:rsidRPr="00733CEE">
          <w:t>строки 4.11.8</w:t>
        </w:r>
      </w:hyperlink>
      <w:r w:rsidRPr="00733CEE">
        <w:t xml:space="preserve"> меньше или равно значению суммы </w:t>
      </w:r>
      <w:hyperlink w:anchor="P3291">
        <w:r w:rsidRPr="00733CEE">
          <w:t>строк 4.11.8.1</w:t>
        </w:r>
      </w:hyperlink>
      <w:r w:rsidRPr="00733CEE">
        <w:t xml:space="preserve"> - </w:t>
      </w:r>
      <w:hyperlink w:anchor="P3388">
        <w:r w:rsidRPr="00733CEE">
          <w:t>4.11.8.7</w:t>
        </w:r>
      </w:hyperlink>
      <w:r w:rsidRPr="00733CEE">
        <w:t xml:space="preserve"> и не может быть меньше каждой строки по отдельности </w:t>
      </w:r>
      <w:hyperlink w:anchor="P3291">
        <w:r w:rsidRPr="00733CEE">
          <w:t>4.11.8.1</w:t>
        </w:r>
      </w:hyperlink>
      <w:r w:rsidRPr="00733CEE">
        <w:t xml:space="preserve"> - </w:t>
      </w:r>
      <w:hyperlink w:anchor="P3388">
        <w:r w:rsidRPr="00733CEE">
          <w:t>4.11.8.7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3404">
        <w:r w:rsidRPr="00733CEE">
          <w:t>строк 4.11.9</w:t>
        </w:r>
      </w:hyperlink>
      <w:r w:rsidRPr="00733CEE">
        <w:t xml:space="preserve">, </w:t>
      </w:r>
      <w:hyperlink w:anchor="P3533">
        <w:r w:rsidRPr="00733CEE">
          <w:t>4.11.10</w:t>
        </w:r>
      </w:hyperlink>
      <w:r w:rsidRPr="00733CEE">
        <w:t xml:space="preserve">, </w:t>
      </w:r>
      <w:hyperlink w:anchor="P3662">
        <w:r w:rsidRPr="00733CEE">
          <w:t>4.11.11</w:t>
        </w:r>
      </w:hyperlink>
      <w:r w:rsidRPr="00733CEE">
        <w:t xml:space="preserve">, </w:t>
      </w:r>
      <w:hyperlink w:anchor="P3791">
        <w:r w:rsidRPr="00733CEE">
          <w:t>4.11.12</w:t>
        </w:r>
      </w:hyperlink>
      <w:r w:rsidRPr="00733CEE">
        <w:t xml:space="preserve">, </w:t>
      </w:r>
      <w:hyperlink w:anchor="P3920">
        <w:r w:rsidRPr="00733CEE">
          <w:t>4.11.13</w:t>
        </w:r>
      </w:hyperlink>
      <w:r w:rsidRPr="00733CEE">
        <w:t xml:space="preserve">, </w:t>
      </w:r>
      <w:hyperlink w:anchor="P4307">
        <w:r w:rsidRPr="00733CEE">
          <w:t>4.13.8</w:t>
        </w:r>
      </w:hyperlink>
      <w:r w:rsidRPr="00733CEE">
        <w:t xml:space="preserve">, </w:t>
      </w:r>
      <w:hyperlink w:anchor="P4436">
        <w:r w:rsidRPr="00733CEE">
          <w:t>4.13.9</w:t>
        </w:r>
      </w:hyperlink>
      <w:r w:rsidRPr="00733CEE">
        <w:t xml:space="preserve">, </w:t>
      </w:r>
      <w:hyperlink w:anchor="P4565">
        <w:r w:rsidRPr="00733CEE">
          <w:t>4.13.10</w:t>
        </w:r>
      </w:hyperlink>
      <w:r w:rsidRPr="00733CEE">
        <w:t xml:space="preserve">, </w:t>
      </w:r>
      <w:hyperlink w:anchor="P4695">
        <w:r w:rsidRPr="00733CEE">
          <w:t>4.13.11</w:t>
        </w:r>
      </w:hyperlink>
      <w:r w:rsidRPr="00733CEE">
        <w:t xml:space="preserve">, </w:t>
      </w:r>
      <w:hyperlink w:anchor="P4954">
        <w:r w:rsidRPr="00733CEE">
          <w:t>4.14.8</w:t>
        </w:r>
      </w:hyperlink>
      <w:r w:rsidRPr="00733CEE">
        <w:t xml:space="preserve">, </w:t>
      </w:r>
      <w:hyperlink w:anchor="P5083">
        <w:r w:rsidRPr="00733CEE">
          <w:t>4.14.9</w:t>
        </w:r>
      </w:hyperlink>
      <w:r w:rsidRPr="00733CEE">
        <w:t xml:space="preserve">, </w:t>
      </w:r>
      <w:hyperlink w:anchor="P5342">
        <w:r w:rsidRPr="00733CEE">
          <w:t>4.15.8</w:t>
        </w:r>
      </w:hyperlink>
      <w:r w:rsidRPr="00733CEE">
        <w:t xml:space="preserve">, </w:t>
      </w:r>
      <w:hyperlink w:anchor="P5471">
        <w:r w:rsidRPr="00733CEE">
          <w:t>4.15.9</w:t>
        </w:r>
      </w:hyperlink>
      <w:r w:rsidRPr="00733CEE">
        <w:t xml:space="preserve">, </w:t>
      </w:r>
      <w:hyperlink w:anchor="P5600">
        <w:r w:rsidRPr="00733CEE">
          <w:t>4.15.10</w:t>
        </w:r>
      </w:hyperlink>
      <w:r w:rsidRPr="00733CEE">
        <w:t xml:space="preserve">, </w:t>
      </w:r>
      <w:hyperlink w:anchor="P5987">
        <w:r w:rsidRPr="00733CEE">
          <w:t>4.17.8</w:t>
        </w:r>
      </w:hyperlink>
      <w:r w:rsidRPr="00733CEE">
        <w:t xml:space="preserve">, </w:t>
      </w:r>
      <w:hyperlink w:anchor="P6116">
        <w:r w:rsidRPr="00733CEE">
          <w:t>4.17.9</w:t>
        </w:r>
      </w:hyperlink>
      <w:r w:rsidRPr="00733CEE">
        <w:t xml:space="preserve">, </w:t>
      </w:r>
      <w:hyperlink w:anchor="P6245">
        <w:r w:rsidRPr="00733CEE">
          <w:t>4.17.10</w:t>
        </w:r>
      </w:hyperlink>
      <w:r w:rsidRPr="00733CEE">
        <w:t xml:space="preserve">, </w:t>
      </w:r>
      <w:hyperlink w:anchor="P6374">
        <w:r w:rsidRPr="00733CEE">
          <w:t>4.17.11</w:t>
        </w:r>
      </w:hyperlink>
      <w:r w:rsidRPr="00733CEE">
        <w:t xml:space="preserve">, </w:t>
      </w:r>
      <w:hyperlink w:anchor="P6503">
        <w:r w:rsidRPr="00733CEE">
          <w:t>4.17.12</w:t>
        </w:r>
      </w:hyperlink>
      <w:r w:rsidRPr="00733CEE">
        <w:t xml:space="preserve">, </w:t>
      </w:r>
      <w:hyperlink w:anchor="P6586">
        <w:r w:rsidRPr="00733CEE">
          <w:t>4.17.13</w:t>
        </w:r>
      </w:hyperlink>
      <w:r w:rsidRPr="00733CEE">
        <w:t xml:space="preserve"> осуществляется по аналогии формирования </w:t>
      </w:r>
      <w:hyperlink w:anchor="P3275">
        <w:r w:rsidRPr="00733CEE">
          <w:t>строки 4.11.8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11. В </w:t>
      </w:r>
      <w:hyperlink w:anchor="P6814">
        <w:r w:rsidRPr="00733CEE">
          <w:t>Таблице 6</w:t>
        </w:r>
      </w:hyperlink>
      <w:r w:rsidRPr="00733CEE">
        <w:t xml:space="preserve"> "Результаты медико-экономической экспертизы" указываются результаты внеплановой, плановой и повторной медико-экономической экспертизы за оказанную медицинскую помощь по территориальной программе обязательного медицинского страхования,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6869">
        <w:r w:rsidRPr="00733CEE">
          <w:t>строки 1</w:t>
        </w:r>
      </w:hyperlink>
      <w:r w:rsidRPr="00733CEE">
        <w:t xml:space="preserve"> меньше или равно значению суммы </w:t>
      </w:r>
      <w:hyperlink w:anchor="P6892">
        <w:r w:rsidRPr="00733CEE">
          <w:t>строк 1.1</w:t>
        </w:r>
      </w:hyperlink>
      <w:r w:rsidRPr="00733CEE">
        <w:t xml:space="preserve"> - </w:t>
      </w:r>
      <w:hyperlink w:anchor="P7653">
        <w:r w:rsidRPr="00733CEE">
          <w:t>1.13</w:t>
        </w:r>
      </w:hyperlink>
      <w:r w:rsidRPr="00733CEE">
        <w:t xml:space="preserve"> и не может быть меньше каждой строки по отдельности </w:t>
      </w:r>
      <w:hyperlink w:anchor="P6892">
        <w:r w:rsidRPr="00733CEE">
          <w:t>1.1</w:t>
        </w:r>
      </w:hyperlink>
      <w:r w:rsidRPr="00733CEE">
        <w:t xml:space="preserve"> - </w:t>
      </w:r>
      <w:hyperlink w:anchor="P7653">
        <w:r w:rsidRPr="00733CEE">
          <w:t>1.13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7054">
        <w:r w:rsidRPr="00733CEE">
          <w:t>строки 1.8</w:t>
        </w:r>
      </w:hyperlink>
      <w:r w:rsidRPr="00733CEE">
        <w:t xml:space="preserve"> меньше или равно значению суммы </w:t>
      </w:r>
      <w:hyperlink w:anchor="P7077">
        <w:r w:rsidRPr="00733CEE">
          <w:t>строк 1.8.1</w:t>
        </w:r>
      </w:hyperlink>
      <w:r w:rsidRPr="00733CEE">
        <w:t xml:space="preserve"> - </w:t>
      </w:r>
      <w:hyperlink w:anchor="P7216">
        <w:r w:rsidRPr="00733CEE">
          <w:t>1.8.7</w:t>
        </w:r>
      </w:hyperlink>
      <w:r w:rsidRPr="00733CEE">
        <w:t xml:space="preserve"> и не может быть меньше каждой строки по отдельности </w:t>
      </w:r>
      <w:hyperlink w:anchor="P7077">
        <w:r w:rsidRPr="00733CEE">
          <w:t>1.8.1</w:t>
        </w:r>
      </w:hyperlink>
      <w:r w:rsidRPr="00733CEE">
        <w:t xml:space="preserve"> - </w:t>
      </w:r>
      <w:hyperlink w:anchor="P7216">
        <w:r w:rsidRPr="00733CEE">
          <w:t>1.8.7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Условия формирования </w:t>
      </w:r>
      <w:hyperlink w:anchor="P7239">
        <w:r w:rsidRPr="00733CEE">
          <w:t>строк 1.9</w:t>
        </w:r>
      </w:hyperlink>
      <w:r w:rsidRPr="00733CEE">
        <w:t xml:space="preserve">, </w:t>
      </w:r>
      <w:hyperlink w:anchor="P7400">
        <w:r w:rsidRPr="00733CEE">
          <w:t>1.10</w:t>
        </w:r>
      </w:hyperlink>
      <w:r w:rsidRPr="00733CEE">
        <w:t xml:space="preserve">, </w:t>
      </w:r>
      <w:hyperlink w:anchor="P7469">
        <w:r w:rsidRPr="00733CEE">
          <w:t>1.11</w:t>
        </w:r>
      </w:hyperlink>
      <w:r w:rsidRPr="00733CEE">
        <w:t xml:space="preserve">, </w:t>
      </w:r>
      <w:hyperlink w:anchor="P7653">
        <w:r w:rsidRPr="00733CEE">
          <w:t>1.13</w:t>
        </w:r>
      </w:hyperlink>
      <w:r w:rsidRPr="00733CEE">
        <w:t xml:space="preserve"> осуществляются по аналогии формирования </w:t>
      </w:r>
      <w:hyperlink w:anchor="P7054">
        <w:r w:rsidRPr="00733CEE">
          <w:t>строки 1.8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7745">
        <w:r w:rsidRPr="00733CEE">
          <w:t>строки 2</w:t>
        </w:r>
      </w:hyperlink>
      <w:r w:rsidRPr="00733CEE">
        <w:t xml:space="preserve"> меньше или равно значению суммы </w:t>
      </w:r>
      <w:hyperlink w:anchor="P7768">
        <w:r w:rsidRPr="00733CEE">
          <w:t>строк 2.1</w:t>
        </w:r>
      </w:hyperlink>
      <w:r w:rsidRPr="00733CEE">
        <w:t xml:space="preserve"> - </w:t>
      </w:r>
      <w:hyperlink w:anchor="P7906">
        <w:r w:rsidRPr="00733CEE">
          <w:t>2.7</w:t>
        </w:r>
      </w:hyperlink>
      <w:r w:rsidRPr="00733CEE">
        <w:t xml:space="preserve"> и не может быть меньше каждой строки по отдельности </w:t>
      </w:r>
      <w:hyperlink w:anchor="P7768">
        <w:r w:rsidRPr="00733CEE">
          <w:t>2.1</w:t>
        </w:r>
      </w:hyperlink>
      <w:r w:rsidRPr="00733CEE">
        <w:t xml:space="preserve"> - </w:t>
      </w:r>
      <w:hyperlink w:anchor="P7906">
        <w:r w:rsidRPr="00733CEE">
          <w:t>2.7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7929">
        <w:r w:rsidRPr="00733CEE">
          <w:t>строки 3</w:t>
        </w:r>
      </w:hyperlink>
      <w:r w:rsidRPr="00733CEE">
        <w:t xml:space="preserve"> меньше или равно значению </w:t>
      </w:r>
      <w:hyperlink w:anchor="P8113">
        <w:r w:rsidRPr="00733CEE">
          <w:t>строки 4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7929">
        <w:r w:rsidRPr="00733CEE">
          <w:t>строк 3</w:t>
        </w:r>
      </w:hyperlink>
      <w:r w:rsidRPr="00733CEE">
        <w:t xml:space="preserve">, </w:t>
      </w:r>
      <w:hyperlink w:anchor="P8113">
        <w:r w:rsidRPr="00733CEE">
          <w:t>4</w:t>
        </w:r>
      </w:hyperlink>
      <w:r w:rsidRPr="00733CEE">
        <w:t xml:space="preserve"> осуществляется по аналогии формирования </w:t>
      </w:r>
      <w:hyperlink w:anchor="P7745">
        <w:r w:rsidRPr="00733CEE">
          <w:t>строки 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8297">
        <w:r w:rsidRPr="00733CEE">
          <w:t>строки 4.8</w:t>
        </w:r>
      </w:hyperlink>
      <w:r w:rsidRPr="00733CEE">
        <w:t xml:space="preserve"> меньше или равно значению суммы </w:t>
      </w:r>
      <w:hyperlink w:anchor="P8320">
        <w:r w:rsidRPr="00733CEE">
          <w:t>строк 4.8.1</w:t>
        </w:r>
      </w:hyperlink>
      <w:r w:rsidRPr="00733CEE">
        <w:t xml:space="preserve">, </w:t>
      </w:r>
      <w:hyperlink w:anchor="P8413">
        <w:r w:rsidRPr="00733CEE">
          <w:t>4.8.2</w:t>
        </w:r>
      </w:hyperlink>
      <w:r w:rsidRPr="00733CEE">
        <w:t xml:space="preserve"> - </w:t>
      </w:r>
      <w:hyperlink w:anchor="P8528">
        <w:r w:rsidRPr="00733CEE">
          <w:t>4.8.7</w:t>
        </w:r>
      </w:hyperlink>
      <w:r w:rsidRPr="00733CEE">
        <w:t xml:space="preserve"> и не может быть меньше каждой строки по отдельности </w:t>
      </w:r>
      <w:hyperlink w:anchor="P8320">
        <w:r w:rsidRPr="00733CEE">
          <w:t>4.8.1</w:t>
        </w:r>
      </w:hyperlink>
      <w:r w:rsidRPr="00733CEE">
        <w:t xml:space="preserve"> - </w:t>
      </w:r>
      <w:hyperlink w:anchor="P8528">
        <w:r w:rsidRPr="00733CEE">
          <w:t>4.8.7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8320">
        <w:r w:rsidRPr="00733CEE">
          <w:t>строки 4.8.1</w:t>
        </w:r>
      </w:hyperlink>
      <w:r w:rsidRPr="00733CEE">
        <w:t xml:space="preserve"> больше или равно значению суммы </w:t>
      </w:r>
      <w:hyperlink w:anchor="P8343">
        <w:r w:rsidRPr="00733CEE">
          <w:t>строк 4.8.1.1</w:t>
        </w:r>
      </w:hyperlink>
      <w:r w:rsidRPr="00733CEE">
        <w:t xml:space="preserve"> - </w:t>
      </w:r>
      <w:hyperlink w:anchor="P8390">
        <w:r w:rsidRPr="00733CEE">
          <w:t>4.8.1.3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8574">
        <w:r w:rsidRPr="00733CEE">
          <w:t>строк 4.10</w:t>
        </w:r>
      </w:hyperlink>
      <w:r w:rsidRPr="00733CEE">
        <w:t xml:space="preserve">, </w:t>
      </w:r>
      <w:hyperlink w:anchor="P8712">
        <w:r w:rsidRPr="00733CEE">
          <w:t>4.11</w:t>
        </w:r>
      </w:hyperlink>
      <w:r w:rsidRPr="00733CEE">
        <w:t xml:space="preserve">, </w:t>
      </w:r>
      <w:hyperlink w:anchor="P8827">
        <w:r w:rsidRPr="00733CEE">
          <w:t>4.12</w:t>
        </w:r>
      </w:hyperlink>
      <w:r w:rsidRPr="00733CEE">
        <w:t xml:space="preserve">, </w:t>
      </w:r>
      <w:hyperlink w:anchor="P9012">
        <w:r w:rsidRPr="00733CEE">
          <w:t>4.13</w:t>
        </w:r>
      </w:hyperlink>
      <w:r w:rsidRPr="00733CEE">
        <w:t xml:space="preserve">, </w:t>
      </w:r>
      <w:hyperlink w:anchor="P9196">
        <w:r w:rsidRPr="00733CEE">
          <w:t>4.14</w:t>
        </w:r>
      </w:hyperlink>
      <w:r w:rsidRPr="00733CEE">
        <w:t xml:space="preserve">, </w:t>
      </w:r>
      <w:hyperlink w:anchor="P9334">
        <w:r w:rsidRPr="00733CEE">
          <w:t>4.15</w:t>
        </w:r>
      </w:hyperlink>
      <w:r w:rsidRPr="00733CEE">
        <w:t xml:space="preserve">, </w:t>
      </w:r>
      <w:hyperlink w:anchor="P9519">
        <w:r w:rsidRPr="00733CEE">
          <w:t>4.16</w:t>
        </w:r>
      </w:hyperlink>
      <w:r w:rsidRPr="00733CEE">
        <w:t xml:space="preserve">, </w:t>
      </w:r>
      <w:hyperlink w:anchor="P9657">
        <w:r w:rsidRPr="00733CEE">
          <w:t>4.17</w:t>
        </w:r>
      </w:hyperlink>
      <w:r w:rsidRPr="00733CEE">
        <w:t xml:space="preserve">, </w:t>
      </w:r>
      <w:hyperlink w:anchor="P9841">
        <w:r w:rsidRPr="00733CEE">
          <w:t>4.18</w:t>
        </w:r>
      </w:hyperlink>
      <w:r w:rsidRPr="00733CEE">
        <w:t xml:space="preserve">, </w:t>
      </w:r>
      <w:hyperlink w:anchor="P10025">
        <w:r w:rsidRPr="00733CEE">
          <w:t>4.19</w:t>
        </w:r>
      </w:hyperlink>
      <w:r w:rsidRPr="00733CEE">
        <w:t xml:space="preserve">, </w:t>
      </w:r>
      <w:hyperlink w:anchor="P10715">
        <w:r w:rsidRPr="00733CEE">
          <w:t>4.20</w:t>
        </w:r>
      </w:hyperlink>
      <w:r w:rsidRPr="00733CEE">
        <w:t xml:space="preserve">, </w:t>
      </w:r>
      <w:hyperlink w:anchor="P10853">
        <w:r w:rsidRPr="00733CEE">
          <w:t>4.21</w:t>
        </w:r>
      </w:hyperlink>
      <w:r w:rsidRPr="00733CEE">
        <w:t xml:space="preserve"> осуществляется по аналогии формирования </w:t>
      </w:r>
      <w:hyperlink w:anchor="P8297">
        <w:r w:rsidRPr="00733CEE">
          <w:t>строки 4.8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0209">
        <w:r w:rsidRPr="00733CEE">
          <w:t>строки 4.19.8</w:t>
        </w:r>
      </w:hyperlink>
      <w:r w:rsidRPr="00733CEE">
        <w:t xml:space="preserve"> меньше или равно значению суммы </w:t>
      </w:r>
      <w:hyperlink w:anchor="P10232">
        <w:r w:rsidRPr="00733CEE">
          <w:t>строк 4.19.8.1</w:t>
        </w:r>
      </w:hyperlink>
      <w:r w:rsidRPr="00733CEE">
        <w:t xml:space="preserve"> - </w:t>
      </w:r>
      <w:hyperlink w:anchor="P10324">
        <w:r w:rsidRPr="00733CEE">
          <w:t>4.19.8.5</w:t>
        </w:r>
      </w:hyperlink>
      <w:r w:rsidRPr="00733CEE">
        <w:t xml:space="preserve"> и не может быть меньше каждой строки по отдельности </w:t>
      </w:r>
      <w:hyperlink w:anchor="P10232">
        <w:r w:rsidRPr="00733CEE">
          <w:t>4.19.8.1</w:t>
        </w:r>
      </w:hyperlink>
      <w:r w:rsidRPr="00733CEE">
        <w:t xml:space="preserve"> - </w:t>
      </w:r>
      <w:hyperlink w:anchor="P10324">
        <w:r w:rsidRPr="00733CEE">
          <w:t>4.19.8.5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10347">
        <w:r w:rsidRPr="00733CEE">
          <w:t>строк 4.19.9</w:t>
        </w:r>
      </w:hyperlink>
      <w:r w:rsidRPr="00733CEE">
        <w:t xml:space="preserve">, </w:t>
      </w:r>
      <w:hyperlink w:anchor="P10531">
        <w:r w:rsidRPr="00733CEE">
          <w:t>4.19.10</w:t>
        </w:r>
      </w:hyperlink>
      <w:r w:rsidRPr="00733CEE">
        <w:t xml:space="preserve"> осуществляется по аналогии формирования </w:t>
      </w:r>
      <w:hyperlink w:anchor="P10209">
        <w:r w:rsidRPr="00733CEE">
          <w:t>строки 4.19.8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12. В </w:t>
      </w:r>
      <w:hyperlink w:anchor="P11040">
        <w:r w:rsidRPr="00733CEE">
          <w:t>Таблице 7</w:t>
        </w:r>
      </w:hyperlink>
      <w:r w:rsidRPr="00733CEE">
        <w:t xml:space="preserve"> "Результаты экспертизы качества медицинской помощи" указываются результаты внеплановой целевой, внеплановой тематической, плановой, мультидисциплинарной и повторной экспертизы качества медицинской помощи за оказанную медицинскую помощь по территориальной программе обязательного медицинского страхования, в том числе за медицинскую помощь, оказанную застрахованным лицам за пределами территории субъекта </w:t>
      </w:r>
      <w:r w:rsidRPr="00733CEE">
        <w:lastRenderedPageBreak/>
        <w:t>Российской Федерации, в котором им выдан полис обязательного медицинского страхования.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1095">
        <w:r w:rsidRPr="00733CEE">
          <w:t>строки 1</w:t>
        </w:r>
      </w:hyperlink>
      <w:r w:rsidRPr="00733CEE">
        <w:t xml:space="preserve"> меньше или равно значению </w:t>
      </w:r>
      <w:hyperlink w:anchor="P11118">
        <w:r w:rsidRPr="00733CEE">
          <w:t>строки 1.1</w:t>
        </w:r>
      </w:hyperlink>
      <w:r w:rsidRPr="00733CEE">
        <w:t xml:space="preserve">. - </w:t>
      </w:r>
      <w:hyperlink w:anchor="P11279">
        <w:r w:rsidRPr="00733CEE">
          <w:t>1.8</w:t>
        </w:r>
      </w:hyperlink>
      <w:r w:rsidRPr="00733CEE">
        <w:t xml:space="preserve">, </w:t>
      </w:r>
      <w:hyperlink w:anchor="P11463">
        <w:r w:rsidRPr="00733CEE">
          <w:t>1.9</w:t>
        </w:r>
      </w:hyperlink>
      <w:r w:rsidRPr="00733CEE">
        <w:t xml:space="preserve">, </w:t>
      </w:r>
      <w:hyperlink w:anchor="P11647">
        <w:r w:rsidRPr="00733CEE">
          <w:t>1.10</w:t>
        </w:r>
      </w:hyperlink>
      <w:r w:rsidRPr="00733CEE">
        <w:t xml:space="preserve">, </w:t>
      </w:r>
      <w:hyperlink w:anchor="P11831">
        <w:r w:rsidRPr="00733CEE">
          <w:t>1.11</w:t>
        </w:r>
      </w:hyperlink>
      <w:r w:rsidRPr="00733CEE">
        <w:t xml:space="preserve"> и не может быть меньше каждой строки по </w:t>
      </w:r>
      <w:hyperlink w:anchor="P11118">
        <w:r w:rsidRPr="00733CEE">
          <w:t>отдельности 1.1</w:t>
        </w:r>
      </w:hyperlink>
      <w:r w:rsidRPr="00733CEE">
        <w:t xml:space="preserve"> - </w:t>
      </w:r>
      <w:hyperlink w:anchor="P11831">
        <w:r w:rsidRPr="00733CEE">
          <w:t>1.11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1279">
        <w:r w:rsidRPr="00733CEE">
          <w:t>строки 1.8</w:t>
        </w:r>
      </w:hyperlink>
      <w:r w:rsidRPr="00733CEE">
        <w:t xml:space="preserve"> меньше или равно значению суммы </w:t>
      </w:r>
      <w:hyperlink w:anchor="P11302">
        <w:r w:rsidRPr="00733CEE">
          <w:t>строк 1.8.1</w:t>
        </w:r>
      </w:hyperlink>
      <w:r w:rsidRPr="00733CEE">
        <w:t xml:space="preserve"> - </w:t>
      </w:r>
      <w:hyperlink w:anchor="P11440">
        <w:r w:rsidRPr="00733CEE">
          <w:t>1.8.7</w:t>
        </w:r>
      </w:hyperlink>
      <w:r w:rsidRPr="00733CEE">
        <w:t xml:space="preserve"> и не может быть меньше каждой строки по </w:t>
      </w:r>
      <w:hyperlink w:anchor="P11302">
        <w:r w:rsidRPr="00733CEE">
          <w:t>отдельности 1.8.1</w:t>
        </w:r>
      </w:hyperlink>
      <w:r w:rsidRPr="00733CEE">
        <w:t xml:space="preserve"> - </w:t>
      </w:r>
      <w:hyperlink w:anchor="P11440">
        <w:r w:rsidRPr="00733CEE">
          <w:t>1.8.7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11463">
        <w:r w:rsidRPr="00733CEE">
          <w:t>строк 1.9</w:t>
        </w:r>
      </w:hyperlink>
      <w:r w:rsidRPr="00733CEE">
        <w:t xml:space="preserve">, </w:t>
      </w:r>
      <w:hyperlink w:anchor="P11647">
        <w:r w:rsidRPr="00733CEE">
          <w:t>1.10</w:t>
        </w:r>
      </w:hyperlink>
      <w:r w:rsidRPr="00733CEE">
        <w:t xml:space="preserve">, </w:t>
      </w:r>
      <w:hyperlink w:anchor="P11831">
        <w:r w:rsidRPr="00733CEE">
          <w:t>1.11</w:t>
        </w:r>
      </w:hyperlink>
      <w:r w:rsidRPr="00733CEE">
        <w:t xml:space="preserve"> осуществляется по аналогии формирования </w:t>
      </w:r>
      <w:hyperlink w:anchor="P11279">
        <w:r w:rsidRPr="00733CEE">
          <w:t>строки 1.8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12015">
        <w:r w:rsidRPr="00733CEE">
          <w:t>строк 2</w:t>
        </w:r>
      </w:hyperlink>
      <w:r w:rsidRPr="00733CEE">
        <w:t xml:space="preserve">, </w:t>
      </w:r>
      <w:hyperlink w:anchor="P12199">
        <w:r w:rsidRPr="00733CEE">
          <w:t>3</w:t>
        </w:r>
      </w:hyperlink>
      <w:r w:rsidRPr="00733CEE">
        <w:t xml:space="preserve">, </w:t>
      </w:r>
      <w:hyperlink w:anchor="P12981">
        <w:r w:rsidRPr="00733CEE">
          <w:t>4</w:t>
        </w:r>
      </w:hyperlink>
      <w:r w:rsidRPr="00733CEE">
        <w:t xml:space="preserve">, </w:t>
      </w:r>
      <w:hyperlink w:anchor="P13165">
        <w:r w:rsidRPr="00733CEE">
          <w:t>5</w:t>
        </w:r>
      </w:hyperlink>
      <w:r w:rsidRPr="00733CEE">
        <w:t xml:space="preserve">, </w:t>
      </w:r>
      <w:hyperlink w:anchor="P13349">
        <w:r w:rsidRPr="00733CEE">
          <w:t>6</w:t>
        </w:r>
      </w:hyperlink>
      <w:r w:rsidRPr="00733CEE">
        <w:t xml:space="preserve"> осуществляется по аналогии формирования </w:t>
      </w:r>
      <w:hyperlink w:anchor="P11095">
        <w:r w:rsidRPr="00733CEE">
          <w:t>строки 1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2383">
        <w:r w:rsidRPr="00733CEE">
          <w:t>строки 3.8</w:t>
        </w:r>
      </w:hyperlink>
      <w:r w:rsidRPr="00733CEE">
        <w:t xml:space="preserve"> меньше или равно значению суммы </w:t>
      </w:r>
      <w:hyperlink w:anchor="P12406">
        <w:r w:rsidRPr="00733CEE">
          <w:t>строк 3.8.1</w:t>
        </w:r>
      </w:hyperlink>
      <w:r w:rsidRPr="00733CEE">
        <w:t xml:space="preserve"> - </w:t>
      </w:r>
      <w:hyperlink w:anchor="P12544">
        <w:r w:rsidRPr="00733CEE">
          <w:t>3.8.7</w:t>
        </w:r>
      </w:hyperlink>
      <w:r w:rsidRPr="00733CEE">
        <w:t xml:space="preserve"> и не может быть меньше каждой строки по отдельности </w:t>
      </w:r>
      <w:hyperlink w:anchor="P12406">
        <w:r w:rsidRPr="00733CEE">
          <w:t>3.8.1</w:t>
        </w:r>
      </w:hyperlink>
      <w:r w:rsidRPr="00733CEE">
        <w:t xml:space="preserve"> - </w:t>
      </w:r>
      <w:hyperlink w:anchor="P12544">
        <w:r w:rsidRPr="00733CEE">
          <w:t>3.8.7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12567">
        <w:r w:rsidRPr="00733CEE">
          <w:t>строк 3.9</w:t>
        </w:r>
      </w:hyperlink>
      <w:r w:rsidRPr="00733CEE">
        <w:t xml:space="preserve">, </w:t>
      </w:r>
      <w:hyperlink w:anchor="P12797">
        <w:r w:rsidRPr="00733CEE">
          <w:t>3.10</w:t>
        </w:r>
      </w:hyperlink>
      <w:r w:rsidRPr="00733CEE">
        <w:t xml:space="preserve">, </w:t>
      </w:r>
      <w:hyperlink w:anchor="P13533">
        <w:r w:rsidRPr="00733CEE">
          <w:t>6.8</w:t>
        </w:r>
      </w:hyperlink>
      <w:r w:rsidRPr="00733CEE">
        <w:t xml:space="preserve">, </w:t>
      </w:r>
      <w:hyperlink w:anchor="P14223">
        <w:r w:rsidRPr="00733CEE">
          <w:t>6.9</w:t>
        </w:r>
      </w:hyperlink>
      <w:r w:rsidRPr="00733CEE">
        <w:t xml:space="preserve">, </w:t>
      </w:r>
      <w:hyperlink w:anchor="P15442">
        <w:r w:rsidRPr="00733CEE">
          <w:t>6.10</w:t>
        </w:r>
      </w:hyperlink>
      <w:r w:rsidRPr="00733CEE">
        <w:t xml:space="preserve">, </w:t>
      </w:r>
      <w:hyperlink w:anchor="P15626">
        <w:r w:rsidRPr="00733CEE">
          <w:t>6.11</w:t>
        </w:r>
      </w:hyperlink>
      <w:r w:rsidRPr="00733CEE">
        <w:t xml:space="preserve">, </w:t>
      </w:r>
      <w:hyperlink w:anchor="P15810">
        <w:r w:rsidRPr="00733CEE">
          <w:t>6.12</w:t>
        </w:r>
      </w:hyperlink>
      <w:r w:rsidRPr="00733CEE">
        <w:t xml:space="preserve">, </w:t>
      </w:r>
      <w:hyperlink w:anchor="P15994">
        <w:r w:rsidRPr="00733CEE">
          <w:t>6.13</w:t>
        </w:r>
      </w:hyperlink>
      <w:r w:rsidRPr="00733CEE">
        <w:t xml:space="preserve">, </w:t>
      </w:r>
      <w:hyperlink w:anchor="P16132">
        <w:r w:rsidRPr="00733CEE">
          <w:t>6.14</w:t>
        </w:r>
      </w:hyperlink>
      <w:r w:rsidRPr="00733CEE">
        <w:t xml:space="preserve">, </w:t>
      </w:r>
      <w:hyperlink w:anchor="P16270">
        <w:r w:rsidRPr="00733CEE">
          <w:t>6.15</w:t>
        </w:r>
      </w:hyperlink>
      <w:r w:rsidRPr="00733CEE">
        <w:t xml:space="preserve">, </w:t>
      </w:r>
      <w:hyperlink w:anchor="P16454">
        <w:r w:rsidRPr="00733CEE">
          <w:t>6.16</w:t>
        </w:r>
      </w:hyperlink>
      <w:r w:rsidRPr="00733CEE">
        <w:t xml:space="preserve">, </w:t>
      </w:r>
      <w:hyperlink w:anchor="P16592">
        <w:r w:rsidRPr="00733CEE">
          <w:t>6.17</w:t>
        </w:r>
      </w:hyperlink>
      <w:r w:rsidRPr="00733CEE">
        <w:t xml:space="preserve">, </w:t>
      </w:r>
      <w:hyperlink w:anchor="P16753">
        <w:r w:rsidRPr="00733CEE">
          <w:t>6.18</w:t>
        </w:r>
      </w:hyperlink>
      <w:r w:rsidRPr="00733CEE">
        <w:t xml:space="preserve">, </w:t>
      </w:r>
      <w:hyperlink w:anchor="P17489">
        <w:r w:rsidRPr="00733CEE">
          <w:t>6.19</w:t>
        </w:r>
      </w:hyperlink>
      <w:r w:rsidRPr="00733CEE">
        <w:t xml:space="preserve">, </w:t>
      </w:r>
      <w:hyperlink w:anchor="P17949">
        <w:r w:rsidRPr="00733CEE">
          <w:t>6.20</w:t>
        </w:r>
      </w:hyperlink>
      <w:r w:rsidRPr="00733CEE">
        <w:t xml:space="preserve">, </w:t>
      </w:r>
      <w:hyperlink w:anchor="P18064">
        <w:r w:rsidRPr="00733CEE">
          <w:t>6.21</w:t>
        </w:r>
      </w:hyperlink>
      <w:r w:rsidRPr="00733CEE">
        <w:t xml:space="preserve">, </w:t>
      </w:r>
      <w:hyperlink w:anchor="P18248">
        <w:r w:rsidRPr="00733CEE">
          <w:t>6.22</w:t>
        </w:r>
      </w:hyperlink>
      <w:r w:rsidRPr="00733CEE">
        <w:t xml:space="preserve">, </w:t>
      </w:r>
      <w:hyperlink w:anchor="P18432">
        <w:r w:rsidRPr="00733CEE">
          <w:t>6.23</w:t>
        </w:r>
      </w:hyperlink>
      <w:r w:rsidRPr="00733CEE">
        <w:t xml:space="preserve">, </w:t>
      </w:r>
      <w:hyperlink w:anchor="P20134">
        <w:r w:rsidRPr="00733CEE">
          <w:t>6.24</w:t>
        </w:r>
      </w:hyperlink>
      <w:r w:rsidRPr="00733CEE">
        <w:t xml:space="preserve"> осуществляются по аналогии формирования </w:t>
      </w:r>
      <w:hyperlink w:anchor="P12383">
        <w:r w:rsidRPr="00733CEE">
          <w:t>строки 3.8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2613">
        <w:r w:rsidRPr="00733CEE">
          <w:t>строки 3.9.2</w:t>
        </w:r>
      </w:hyperlink>
      <w:r w:rsidRPr="00733CEE">
        <w:t xml:space="preserve"> меньше или равно значению суммы </w:t>
      </w:r>
      <w:hyperlink w:anchor="P12636">
        <w:r w:rsidRPr="00733CEE">
          <w:t>строк 3.9.2.1</w:t>
        </w:r>
      </w:hyperlink>
      <w:r w:rsidRPr="00733CEE">
        <w:t xml:space="preserve"> - </w:t>
      </w:r>
      <w:hyperlink w:anchor="P12659">
        <w:r w:rsidRPr="00733CEE">
          <w:t>3.9.2.2</w:t>
        </w:r>
      </w:hyperlink>
      <w:r w:rsidRPr="00733CEE">
        <w:t xml:space="preserve"> и не может быть меньше каждой строки по отдельности </w:t>
      </w:r>
      <w:hyperlink w:anchor="P12636">
        <w:r w:rsidRPr="00733CEE">
          <w:t>3.9.2.1</w:t>
        </w:r>
      </w:hyperlink>
      <w:r w:rsidRPr="00733CEE">
        <w:t xml:space="preserve"> - </w:t>
      </w:r>
      <w:hyperlink w:anchor="P12659">
        <w:r w:rsidRPr="00733CEE">
          <w:t>3.9.2.2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3165">
        <w:r w:rsidRPr="00733CEE">
          <w:t>строки 5</w:t>
        </w:r>
      </w:hyperlink>
      <w:r w:rsidRPr="00733CEE">
        <w:t xml:space="preserve"> меньше или равно значению </w:t>
      </w:r>
      <w:hyperlink w:anchor="P13349">
        <w:r w:rsidRPr="00733CEE">
          <w:t>строки 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13648">
        <w:r w:rsidRPr="00733CEE">
          <w:t>строк 6.8.5</w:t>
        </w:r>
      </w:hyperlink>
      <w:r w:rsidRPr="00733CEE">
        <w:t xml:space="preserve">, </w:t>
      </w:r>
      <w:hyperlink w:anchor="P13763">
        <w:r w:rsidRPr="00733CEE">
          <w:t>6.8.6</w:t>
        </w:r>
      </w:hyperlink>
      <w:r w:rsidRPr="00733CEE">
        <w:t xml:space="preserve">, </w:t>
      </w:r>
      <w:hyperlink w:anchor="P13878">
        <w:r w:rsidRPr="00733CEE">
          <w:t>6.8.7</w:t>
        </w:r>
      </w:hyperlink>
      <w:r w:rsidRPr="00733CEE">
        <w:t xml:space="preserve">, </w:t>
      </w:r>
      <w:hyperlink w:anchor="P13993">
        <w:r w:rsidRPr="00733CEE">
          <w:t>6.8.8</w:t>
        </w:r>
      </w:hyperlink>
      <w:r w:rsidRPr="00733CEE">
        <w:t xml:space="preserve">, </w:t>
      </w:r>
      <w:hyperlink w:anchor="P14108">
        <w:r w:rsidRPr="00733CEE">
          <w:t>6.8.9</w:t>
        </w:r>
      </w:hyperlink>
      <w:r w:rsidRPr="00733CEE">
        <w:t xml:space="preserve">, </w:t>
      </w:r>
      <w:hyperlink w:anchor="P14407">
        <w:r w:rsidRPr="00733CEE">
          <w:t>6.9.8</w:t>
        </w:r>
      </w:hyperlink>
      <w:r w:rsidRPr="00733CEE">
        <w:t xml:space="preserve">, </w:t>
      </w:r>
      <w:hyperlink w:anchor="P14591">
        <w:r w:rsidRPr="00733CEE">
          <w:t>6.9.9</w:t>
        </w:r>
      </w:hyperlink>
      <w:r w:rsidRPr="00733CEE">
        <w:t xml:space="preserve">, </w:t>
      </w:r>
      <w:hyperlink w:anchor="P14775">
        <w:r w:rsidRPr="00733CEE">
          <w:t>6.9.10</w:t>
        </w:r>
      </w:hyperlink>
      <w:r w:rsidRPr="00733CEE">
        <w:t xml:space="preserve">, </w:t>
      </w:r>
      <w:hyperlink w:anchor="P14959">
        <w:r w:rsidRPr="00733CEE">
          <w:t>6.9.11</w:t>
        </w:r>
      </w:hyperlink>
      <w:r w:rsidRPr="00733CEE">
        <w:t xml:space="preserve">, </w:t>
      </w:r>
      <w:hyperlink w:anchor="P15143">
        <w:r w:rsidRPr="00733CEE">
          <w:t>6.9.12</w:t>
        </w:r>
      </w:hyperlink>
      <w:r w:rsidRPr="00733CEE">
        <w:t xml:space="preserve">, </w:t>
      </w:r>
      <w:hyperlink w:anchor="P15327">
        <w:r w:rsidRPr="00733CEE">
          <w:t>6.9.13</w:t>
        </w:r>
      </w:hyperlink>
      <w:r w:rsidRPr="00733CEE">
        <w:t xml:space="preserve">, </w:t>
      </w:r>
      <w:hyperlink w:anchor="P16937">
        <w:r w:rsidRPr="00733CEE">
          <w:t>6.18.8</w:t>
        </w:r>
      </w:hyperlink>
      <w:r w:rsidRPr="00733CEE">
        <w:t xml:space="preserve">, </w:t>
      </w:r>
      <w:hyperlink w:anchor="P17121">
        <w:r w:rsidRPr="00733CEE">
          <w:t>6.18.9</w:t>
        </w:r>
      </w:hyperlink>
      <w:r w:rsidRPr="00733CEE">
        <w:t xml:space="preserve">, </w:t>
      </w:r>
      <w:hyperlink w:anchor="P17305">
        <w:r w:rsidRPr="00733CEE">
          <w:t>6.18.10</w:t>
        </w:r>
      </w:hyperlink>
      <w:r w:rsidRPr="00733CEE">
        <w:t xml:space="preserve">, </w:t>
      </w:r>
      <w:hyperlink w:anchor="P17604">
        <w:r w:rsidRPr="00733CEE">
          <w:t>6.19.5</w:t>
        </w:r>
      </w:hyperlink>
      <w:r w:rsidRPr="00733CEE">
        <w:t xml:space="preserve">, </w:t>
      </w:r>
      <w:hyperlink w:anchor="P17719">
        <w:r w:rsidRPr="00733CEE">
          <w:t>6.19.6</w:t>
        </w:r>
      </w:hyperlink>
      <w:r w:rsidRPr="00733CEE">
        <w:t xml:space="preserve">, </w:t>
      </w:r>
      <w:hyperlink w:anchor="P17834">
        <w:r w:rsidRPr="00733CEE">
          <w:t>6.19.7</w:t>
        </w:r>
      </w:hyperlink>
      <w:r w:rsidRPr="00733CEE">
        <w:t xml:space="preserve">, </w:t>
      </w:r>
      <w:hyperlink w:anchor="P18616">
        <w:r w:rsidRPr="00733CEE">
          <w:t>6.23.8</w:t>
        </w:r>
      </w:hyperlink>
      <w:r w:rsidRPr="00733CEE">
        <w:t xml:space="preserve">, </w:t>
      </w:r>
      <w:hyperlink w:anchor="P18892">
        <w:r w:rsidRPr="00733CEE">
          <w:t>6.23.9</w:t>
        </w:r>
      </w:hyperlink>
      <w:r w:rsidRPr="00733CEE">
        <w:t xml:space="preserve">, </w:t>
      </w:r>
      <w:hyperlink w:anchor="P19076">
        <w:r w:rsidRPr="00733CEE">
          <w:t>6.23.10</w:t>
        </w:r>
      </w:hyperlink>
      <w:r w:rsidRPr="00733CEE">
        <w:t xml:space="preserve">, </w:t>
      </w:r>
      <w:hyperlink w:anchor="P19214">
        <w:r w:rsidRPr="00733CEE">
          <w:t>6.23.11</w:t>
        </w:r>
      </w:hyperlink>
      <w:r w:rsidRPr="00733CEE">
        <w:t xml:space="preserve">, </w:t>
      </w:r>
      <w:hyperlink w:anchor="P19398">
        <w:r w:rsidRPr="00733CEE">
          <w:t>6.23.12</w:t>
        </w:r>
      </w:hyperlink>
      <w:r w:rsidRPr="00733CEE">
        <w:t xml:space="preserve"> осуществляется по аналогии формирования </w:t>
      </w:r>
      <w:hyperlink w:anchor="P12613">
        <w:r w:rsidRPr="00733CEE">
          <w:t>строки 3.9.2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18639">
        <w:r w:rsidRPr="00733CEE">
          <w:t>строки 6.23.8.1</w:t>
        </w:r>
      </w:hyperlink>
      <w:r w:rsidRPr="00733CEE">
        <w:t xml:space="preserve"> меньше или равно значению суммы </w:t>
      </w:r>
      <w:hyperlink w:anchor="P18662">
        <w:r w:rsidRPr="00733CEE">
          <w:t>строк 6.23.8.1.1</w:t>
        </w:r>
      </w:hyperlink>
      <w:r w:rsidRPr="00733CEE">
        <w:t xml:space="preserve"> - </w:t>
      </w:r>
      <w:hyperlink w:anchor="P18731">
        <w:r w:rsidRPr="00733CEE">
          <w:t>6.23.8.1.4</w:t>
        </w:r>
      </w:hyperlink>
      <w:r w:rsidRPr="00733CEE">
        <w:t xml:space="preserve"> и не может быть меньше каждой строки по отдельности </w:t>
      </w:r>
      <w:hyperlink w:anchor="P18662">
        <w:r w:rsidRPr="00733CEE">
          <w:t>6.23.8.1.1</w:t>
        </w:r>
      </w:hyperlink>
      <w:r w:rsidRPr="00733CEE">
        <w:t xml:space="preserve"> - </w:t>
      </w:r>
      <w:hyperlink w:anchor="P18731">
        <w:r w:rsidRPr="00733CEE">
          <w:t>6.23.8.1.4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19582">
        <w:r w:rsidRPr="00733CEE">
          <w:t>строк 6.23.12.8</w:t>
        </w:r>
      </w:hyperlink>
      <w:r w:rsidRPr="00733CEE">
        <w:t xml:space="preserve">, </w:t>
      </w:r>
      <w:hyperlink w:anchor="P19766">
        <w:r w:rsidRPr="00733CEE">
          <w:t>6.23.12.9</w:t>
        </w:r>
      </w:hyperlink>
      <w:r w:rsidRPr="00733CEE">
        <w:t xml:space="preserve">, </w:t>
      </w:r>
      <w:hyperlink w:anchor="P19950">
        <w:r w:rsidRPr="00733CEE">
          <w:t>6.23.12.10</w:t>
        </w:r>
      </w:hyperlink>
      <w:r w:rsidRPr="00733CEE">
        <w:t xml:space="preserve"> осуществляется по аналогии формирования </w:t>
      </w:r>
      <w:hyperlink w:anchor="P18639">
        <w:r w:rsidRPr="00733CEE">
          <w:t>строки 6.23.8.1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13. В </w:t>
      </w:r>
      <w:hyperlink w:anchor="P20320">
        <w:r w:rsidRPr="00733CEE">
          <w:t>Таблице 8</w:t>
        </w:r>
      </w:hyperlink>
      <w:r w:rsidRPr="00733CEE">
        <w:t xml:space="preserve"> "Финансовые результаты контроля объемов, сроков, качества и условий предоставления медицинской помощи по ОМС" указываются финансовые результаты контроля объемов, сроков, качества и условий предоставления медицинской помощи по обязательному медицинскому страхованию, включающие в себя сумму средств, направленных медицинской организацией за оказанную медицинскую помощь, и сумму, не подлежащую к оплате медицинской организацией в результате предъявленных санкций за выявленные нарушения,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Данные по суммам финансовых средств приводятся в рублях, с одним знаком после запятой.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0340">
        <w:r w:rsidRPr="00733CEE">
          <w:t>строки 2</w:t>
        </w:r>
      </w:hyperlink>
      <w:r w:rsidRPr="00733CEE">
        <w:t xml:space="preserve"> равно значению суммы </w:t>
      </w:r>
      <w:hyperlink w:anchor="P20345">
        <w:r w:rsidRPr="00733CEE">
          <w:t>строк 3</w:t>
        </w:r>
      </w:hyperlink>
      <w:r w:rsidRPr="00733CEE">
        <w:t xml:space="preserve">, </w:t>
      </w:r>
      <w:hyperlink w:anchor="P21040">
        <w:r w:rsidRPr="00733CEE">
          <w:t>4</w:t>
        </w:r>
      </w:hyperlink>
      <w:r w:rsidRPr="00733CEE">
        <w:t xml:space="preserve">, </w:t>
      </w:r>
      <w:hyperlink w:anchor="P21660">
        <w:r w:rsidRPr="00733CEE">
          <w:t>5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0345">
        <w:r w:rsidRPr="00733CEE">
          <w:t>строки 3</w:t>
        </w:r>
      </w:hyperlink>
      <w:r w:rsidRPr="00733CEE">
        <w:t xml:space="preserve"> равно значению суммы </w:t>
      </w:r>
      <w:hyperlink w:anchor="P20350">
        <w:r w:rsidRPr="00733CEE">
          <w:t>строк 3.1</w:t>
        </w:r>
      </w:hyperlink>
      <w:r w:rsidRPr="00733CEE">
        <w:t xml:space="preserve"> - </w:t>
      </w:r>
      <w:hyperlink w:anchor="P20385">
        <w:r w:rsidRPr="00733CEE">
          <w:t>3.8</w:t>
        </w:r>
      </w:hyperlink>
      <w:r w:rsidRPr="00733CEE">
        <w:t xml:space="preserve">, </w:t>
      </w:r>
      <w:hyperlink w:anchor="P20425">
        <w:r w:rsidRPr="00733CEE">
          <w:t>3.9</w:t>
        </w:r>
      </w:hyperlink>
      <w:r w:rsidRPr="00733CEE">
        <w:t xml:space="preserve">, </w:t>
      </w:r>
      <w:hyperlink w:anchor="P20455">
        <w:r w:rsidRPr="00733CEE">
          <w:t>3.10</w:t>
        </w:r>
      </w:hyperlink>
      <w:r w:rsidRPr="00733CEE">
        <w:t xml:space="preserve">, </w:t>
      </w:r>
      <w:hyperlink w:anchor="P20480">
        <w:r w:rsidRPr="00733CEE">
          <w:t>3.11</w:t>
        </w:r>
      </w:hyperlink>
      <w:r w:rsidRPr="00733CEE">
        <w:t xml:space="preserve">, </w:t>
      </w:r>
      <w:hyperlink w:anchor="P20520">
        <w:r w:rsidRPr="00733CEE">
          <w:t>3.12</w:t>
        </w:r>
      </w:hyperlink>
      <w:r w:rsidRPr="00733CEE">
        <w:t xml:space="preserve">, </w:t>
      </w:r>
      <w:hyperlink w:anchor="P20560">
        <w:r w:rsidRPr="00733CEE">
          <w:t>3.13</w:t>
        </w:r>
      </w:hyperlink>
      <w:r w:rsidRPr="00733CEE">
        <w:t xml:space="preserve">, </w:t>
      </w:r>
      <w:hyperlink w:anchor="P20760">
        <w:r w:rsidRPr="00733CEE">
          <w:t>3.14</w:t>
        </w:r>
      </w:hyperlink>
      <w:r w:rsidRPr="00733CEE">
        <w:t xml:space="preserve">, </w:t>
      </w:r>
      <w:hyperlink w:anchor="P20880">
        <w:r w:rsidRPr="00733CEE">
          <w:t>3.15</w:t>
        </w:r>
      </w:hyperlink>
      <w:r w:rsidRPr="00733CEE">
        <w:t xml:space="preserve">, </w:t>
      </w:r>
      <w:hyperlink w:anchor="P20920">
        <w:r w:rsidRPr="00733CEE">
          <w:t>3.16</w:t>
        </w:r>
      </w:hyperlink>
      <w:r w:rsidRPr="00733CEE">
        <w:t xml:space="preserve">, </w:t>
      </w:r>
      <w:hyperlink w:anchor="P20960">
        <w:r w:rsidRPr="00733CEE">
          <w:t>3.17</w:t>
        </w:r>
      </w:hyperlink>
      <w:r w:rsidRPr="00733CEE">
        <w:t xml:space="preserve">, </w:t>
      </w:r>
      <w:hyperlink w:anchor="P21000">
        <w:r w:rsidRPr="00733CEE">
          <w:t>3.18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0385">
        <w:r w:rsidRPr="00733CEE">
          <w:t>строки 3.8</w:t>
        </w:r>
      </w:hyperlink>
      <w:r w:rsidRPr="00733CEE">
        <w:t xml:space="preserve"> равно значению суммы </w:t>
      </w:r>
      <w:hyperlink w:anchor="P20390">
        <w:r w:rsidRPr="00733CEE">
          <w:t>строк 3.8.1</w:t>
        </w:r>
      </w:hyperlink>
      <w:r w:rsidRPr="00733CEE">
        <w:t xml:space="preserve"> - </w:t>
      </w:r>
      <w:hyperlink w:anchor="P20420">
        <w:r w:rsidRPr="00733CEE">
          <w:t>3.8.7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20425">
        <w:r w:rsidRPr="00733CEE">
          <w:t>строк 3.9</w:t>
        </w:r>
      </w:hyperlink>
      <w:r w:rsidRPr="00733CEE">
        <w:t xml:space="preserve">, </w:t>
      </w:r>
      <w:hyperlink w:anchor="P20455">
        <w:r w:rsidRPr="00733CEE">
          <w:t>3.10</w:t>
        </w:r>
      </w:hyperlink>
      <w:r w:rsidRPr="00733CEE">
        <w:t xml:space="preserve">, </w:t>
      </w:r>
      <w:hyperlink w:anchor="P20480">
        <w:r w:rsidRPr="00733CEE">
          <w:t>3.11</w:t>
        </w:r>
      </w:hyperlink>
      <w:r w:rsidRPr="00733CEE">
        <w:t xml:space="preserve">, </w:t>
      </w:r>
      <w:hyperlink w:anchor="P20520">
        <w:r w:rsidRPr="00733CEE">
          <w:t>3.12</w:t>
        </w:r>
      </w:hyperlink>
      <w:r w:rsidRPr="00733CEE">
        <w:t xml:space="preserve">, </w:t>
      </w:r>
      <w:hyperlink w:anchor="P20560">
        <w:r w:rsidRPr="00733CEE">
          <w:t>3.13</w:t>
        </w:r>
      </w:hyperlink>
      <w:r w:rsidRPr="00733CEE">
        <w:t xml:space="preserve">, </w:t>
      </w:r>
      <w:hyperlink w:anchor="P20760">
        <w:r w:rsidRPr="00733CEE">
          <w:t>3.14</w:t>
        </w:r>
      </w:hyperlink>
      <w:r w:rsidRPr="00733CEE">
        <w:t xml:space="preserve">, </w:t>
      </w:r>
      <w:hyperlink w:anchor="P20880">
        <w:r w:rsidRPr="00733CEE">
          <w:t>3.15</w:t>
        </w:r>
      </w:hyperlink>
      <w:r w:rsidRPr="00733CEE">
        <w:t xml:space="preserve">, </w:t>
      </w:r>
      <w:hyperlink w:anchor="P20920">
        <w:r w:rsidRPr="00733CEE">
          <w:t>3.16</w:t>
        </w:r>
      </w:hyperlink>
      <w:r w:rsidRPr="00733CEE">
        <w:t xml:space="preserve">, </w:t>
      </w:r>
      <w:hyperlink w:anchor="P20960">
        <w:r w:rsidRPr="00733CEE">
          <w:t>3.17</w:t>
        </w:r>
      </w:hyperlink>
      <w:r w:rsidRPr="00733CEE">
        <w:t xml:space="preserve">, </w:t>
      </w:r>
      <w:hyperlink w:anchor="P21000">
        <w:r w:rsidRPr="00733CEE">
          <w:t>3.18</w:t>
        </w:r>
      </w:hyperlink>
      <w:r w:rsidRPr="00733CEE">
        <w:t xml:space="preserve"> осуществляется по аналогии формирования </w:t>
      </w:r>
      <w:hyperlink w:anchor="P20385">
        <w:r w:rsidRPr="00733CEE">
          <w:t>строки 3.8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0600">
        <w:r w:rsidRPr="00733CEE">
          <w:t>строки 3.13.8</w:t>
        </w:r>
      </w:hyperlink>
      <w:r w:rsidRPr="00733CEE">
        <w:t xml:space="preserve"> равно значению суммы </w:t>
      </w:r>
      <w:hyperlink w:anchor="P20605">
        <w:r w:rsidRPr="00733CEE">
          <w:t>строк 3.13.8.1</w:t>
        </w:r>
      </w:hyperlink>
      <w:r w:rsidRPr="00733CEE">
        <w:t xml:space="preserve"> - </w:t>
      </w:r>
      <w:hyperlink w:anchor="P20635">
        <w:r w:rsidRPr="00733CEE">
          <w:t>3.13.8.7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lastRenderedPageBreak/>
        <w:t xml:space="preserve">Условие формирования </w:t>
      </w:r>
      <w:hyperlink w:anchor="P21040">
        <w:r w:rsidRPr="00733CEE">
          <w:t>строк 4</w:t>
        </w:r>
      </w:hyperlink>
      <w:r w:rsidRPr="00733CEE">
        <w:t xml:space="preserve">, </w:t>
      </w:r>
      <w:hyperlink w:anchor="P21660">
        <w:r w:rsidRPr="00733CEE">
          <w:t>5</w:t>
        </w:r>
      </w:hyperlink>
      <w:r w:rsidRPr="00733CEE">
        <w:t xml:space="preserve"> осуществляется по аналогии формирования </w:t>
      </w:r>
      <w:hyperlink w:anchor="P20345">
        <w:r w:rsidRPr="00733CEE">
          <w:t>строки 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1080">
        <w:r w:rsidRPr="00733CEE">
          <w:t>строки 4.8</w:t>
        </w:r>
      </w:hyperlink>
      <w:r w:rsidRPr="00733CEE">
        <w:t xml:space="preserve"> равно значению суммы </w:t>
      </w:r>
      <w:hyperlink w:anchor="P21085">
        <w:r w:rsidRPr="00733CEE">
          <w:t>строк 4.8.1</w:t>
        </w:r>
      </w:hyperlink>
      <w:r w:rsidRPr="00733CEE">
        <w:t xml:space="preserve"> - </w:t>
      </w:r>
      <w:hyperlink w:anchor="P21115">
        <w:r w:rsidRPr="00733CEE">
          <w:t>4.8.7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21125">
        <w:r w:rsidRPr="00733CEE">
          <w:t>строк 4.10</w:t>
        </w:r>
      </w:hyperlink>
      <w:r w:rsidRPr="00733CEE">
        <w:t xml:space="preserve">, </w:t>
      </w:r>
      <w:hyperlink w:anchor="P21155">
        <w:r w:rsidRPr="00733CEE">
          <w:t>4.11</w:t>
        </w:r>
      </w:hyperlink>
      <w:r w:rsidRPr="00733CEE">
        <w:t xml:space="preserve">, </w:t>
      </w:r>
      <w:hyperlink w:anchor="P21180">
        <w:r w:rsidRPr="00733CEE">
          <w:t>4.12</w:t>
        </w:r>
      </w:hyperlink>
      <w:r w:rsidRPr="00733CEE">
        <w:t xml:space="preserve">, </w:t>
      </w:r>
      <w:hyperlink w:anchor="P21220">
        <w:r w:rsidRPr="00733CEE">
          <w:t>4.13</w:t>
        </w:r>
      </w:hyperlink>
      <w:r w:rsidRPr="00733CEE">
        <w:t xml:space="preserve">, </w:t>
      </w:r>
      <w:hyperlink w:anchor="P21260">
        <w:r w:rsidRPr="00733CEE">
          <w:t>4.14</w:t>
        </w:r>
      </w:hyperlink>
      <w:r w:rsidRPr="00733CEE">
        <w:t xml:space="preserve">, </w:t>
      </w:r>
      <w:hyperlink w:anchor="P21290">
        <w:r w:rsidRPr="00733CEE">
          <w:t>4.15</w:t>
        </w:r>
      </w:hyperlink>
      <w:r w:rsidRPr="00733CEE">
        <w:t xml:space="preserve">, </w:t>
      </w:r>
      <w:hyperlink w:anchor="P21330">
        <w:r w:rsidRPr="00733CEE">
          <w:t>4.16</w:t>
        </w:r>
      </w:hyperlink>
      <w:r w:rsidRPr="00733CEE">
        <w:t xml:space="preserve">, </w:t>
      </w:r>
      <w:hyperlink w:anchor="P21360">
        <w:r w:rsidRPr="00733CEE">
          <w:t>4.17</w:t>
        </w:r>
      </w:hyperlink>
      <w:r w:rsidRPr="00733CEE">
        <w:t xml:space="preserve">, </w:t>
      </w:r>
      <w:hyperlink w:anchor="P21400">
        <w:r w:rsidRPr="00733CEE">
          <w:t>4.18</w:t>
        </w:r>
      </w:hyperlink>
      <w:r w:rsidRPr="00733CEE">
        <w:t xml:space="preserve">, </w:t>
      </w:r>
      <w:hyperlink w:anchor="P21440">
        <w:r w:rsidRPr="00733CEE">
          <w:t>4.19</w:t>
        </w:r>
      </w:hyperlink>
      <w:r w:rsidRPr="00733CEE">
        <w:t xml:space="preserve">, </w:t>
      </w:r>
      <w:hyperlink w:anchor="P21590">
        <w:r w:rsidRPr="00733CEE">
          <w:t>4.20</w:t>
        </w:r>
      </w:hyperlink>
      <w:r w:rsidRPr="00733CEE">
        <w:t xml:space="preserve">, </w:t>
      </w:r>
      <w:hyperlink w:anchor="P21620">
        <w:r w:rsidRPr="00733CEE">
          <w:t>4.21</w:t>
        </w:r>
      </w:hyperlink>
      <w:r w:rsidRPr="00733CEE">
        <w:t xml:space="preserve">, </w:t>
      </w:r>
      <w:hyperlink w:anchor="P21700">
        <w:r w:rsidRPr="00733CEE">
          <w:t>5.8</w:t>
        </w:r>
      </w:hyperlink>
      <w:r w:rsidRPr="00733CEE">
        <w:t xml:space="preserve"> &lt;2&gt;, </w:t>
      </w:r>
      <w:hyperlink w:anchor="P21725">
        <w:r w:rsidRPr="00733CEE">
          <w:t>5.9</w:t>
        </w:r>
      </w:hyperlink>
      <w:r w:rsidRPr="00733CEE">
        <w:t xml:space="preserve"> &lt;3&gt;, </w:t>
      </w:r>
      <w:hyperlink w:anchor="P21765">
        <w:r w:rsidRPr="00733CEE">
          <w:t>5.10</w:t>
        </w:r>
      </w:hyperlink>
      <w:r w:rsidRPr="00733CEE">
        <w:t xml:space="preserve">, </w:t>
      </w:r>
      <w:hyperlink w:anchor="P21805">
        <w:r w:rsidRPr="00733CEE">
          <w:t>5.11</w:t>
        </w:r>
      </w:hyperlink>
      <w:r w:rsidRPr="00733CEE">
        <w:t xml:space="preserve">, </w:t>
      </w:r>
      <w:hyperlink w:anchor="P21845">
        <w:r w:rsidRPr="00733CEE">
          <w:t>5.12</w:t>
        </w:r>
      </w:hyperlink>
      <w:r w:rsidRPr="00733CEE">
        <w:t xml:space="preserve">, </w:t>
      </w:r>
      <w:hyperlink w:anchor="P21870">
        <w:r w:rsidRPr="00733CEE">
          <w:t>5.13</w:t>
        </w:r>
      </w:hyperlink>
      <w:r w:rsidRPr="00733CEE">
        <w:t xml:space="preserve">, </w:t>
      </w:r>
      <w:hyperlink w:anchor="P21910">
        <w:r w:rsidRPr="00733CEE">
          <w:t>5.14</w:t>
        </w:r>
      </w:hyperlink>
      <w:r w:rsidRPr="00733CEE">
        <w:t xml:space="preserve">, </w:t>
      </w:r>
      <w:hyperlink w:anchor="P21940">
        <w:r w:rsidRPr="00733CEE">
          <w:t>5.15</w:t>
        </w:r>
      </w:hyperlink>
      <w:r w:rsidRPr="00733CEE">
        <w:t xml:space="preserve">, </w:t>
      </w:r>
      <w:hyperlink w:anchor="P21970">
        <w:r w:rsidRPr="00733CEE">
          <w:t>5.16</w:t>
        </w:r>
      </w:hyperlink>
      <w:r w:rsidRPr="00733CEE">
        <w:t xml:space="preserve">, </w:t>
      </w:r>
      <w:hyperlink w:anchor="P22010">
        <w:r w:rsidRPr="00733CEE">
          <w:t>5.17</w:t>
        </w:r>
      </w:hyperlink>
      <w:r w:rsidRPr="00733CEE">
        <w:t xml:space="preserve">, </w:t>
      </w:r>
      <w:hyperlink w:anchor="P22040">
        <w:r w:rsidRPr="00733CEE">
          <w:t>5.18</w:t>
        </w:r>
      </w:hyperlink>
      <w:r w:rsidRPr="00733CEE">
        <w:t xml:space="preserve">, </w:t>
      </w:r>
      <w:hyperlink w:anchor="P22080">
        <w:r w:rsidRPr="00733CEE">
          <w:t>5.19</w:t>
        </w:r>
      </w:hyperlink>
      <w:r w:rsidRPr="00733CEE">
        <w:t xml:space="preserve">, </w:t>
      </w:r>
      <w:hyperlink w:anchor="P22120">
        <w:r w:rsidRPr="00733CEE">
          <w:t>5.20</w:t>
        </w:r>
      </w:hyperlink>
      <w:r w:rsidRPr="00733CEE">
        <w:t xml:space="preserve">, </w:t>
      </w:r>
      <w:hyperlink w:anchor="P22155">
        <w:r w:rsidRPr="00733CEE">
          <w:t>5.21</w:t>
        </w:r>
      </w:hyperlink>
      <w:r w:rsidRPr="00733CEE">
        <w:t xml:space="preserve"> &lt;4&gt;, </w:t>
      </w:r>
      <w:hyperlink w:anchor="P22195">
        <w:r w:rsidRPr="00733CEE">
          <w:t>5.22</w:t>
        </w:r>
      </w:hyperlink>
      <w:r w:rsidRPr="00733CEE">
        <w:t xml:space="preserve"> &lt;5&gt;, </w:t>
      </w:r>
      <w:hyperlink w:anchor="P22220">
        <w:r w:rsidRPr="00733CEE">
          <w:t>5.23</w:t>
        </w:r>
      </w:hyperlink>
      <w:r w:rsidRPr="00733CEE">
        <w:t xml:space="preserve">, </w:t>
      </w:r>
      <w:hyperlink w:anchor="P22570">
        <w:r w:rsidRPr="00733CEE">
          <w:t>5.24</w:t>
        </w:r>
      </w:hyperlink>
      <w:r w:rsidRPr="00733CEE">
        <w:t xml:space="preserve"> осуществляется по аналогии формирования </w:t>
      </w:r>
      <w:hyperlink w:anchor="P21080">
        <w:r w:rsidRPr="00733CEE">
          <w:t>строки 4.8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>--------------------------------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&lt;2&gt; Применяется код нарушения </w:t>
      </w:r>
      <w:hyperlink r:id="rId10">
        <w:r w:rsidRPr="00733CEE">
          <w:t>3.1</w:t>
        </w:r>
      </w:hyperlink>
      <w:r w:rsidRPr="00733CEE">
        <w:t xml:space="preserve"> Перечня оснований для отказа в оплате медицинской помощи (уменьшения оплаты медицинской помощи), являющегося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Перечень оснований), который включает коды нарушений </w:t>
      </w:r>
      <w:hyperlink r:id="rId11">
        <w:r w:rsidRPr="00733CEE">
          <w:t>3.1.1</w:t>
        </w:r>
      </w:hyperlink>
      <w:r w:rsidRPr="00733CEE">
        <w:t xml:space="preserve"> - </w:t>
      </w:r>
      <w:hyperlink r:id="rId12">
        <w:r w:rsidRPr="00733CEE">
          <w:t>3.1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&lt;3&gt; Применяется код нарушения </w:t>
      </w:r>
      <w:hyperlink r:id="rId13">
        <w:r w:rsidRPr="00733CEE">
          <w:t>3.2</w:t>
        </w:r>
      </w:hyperlink>
      <w:r w:rsidRPr="00733CEE">
        <w:t xml:space="preserve"> Перечня оснований, который включает коды нарушений </w:t>
      </w:r>
      <w:hyperlink r:id="rId14">
        <w:r w:rsidRPr="00733CEE">
          <w:t>3.2.1</w:t>
        </w:r>
      </w:hyperlink>
      <w:r w:rsidRPr="00733CEE">
        <w:t xml:space="preserve"> - </w:t>
      </w:r>
      <w:hyperlink r:id="rId15">
        <w:r w:rsidRPr="00733CEE">
          <w:t>3.2.6</w:t>
        </w:r>
      </w:hyperlink>
      <w:r w:rsidRPr="00733CEE">
        <w:t xml:space="preserve"> Перечня оснований.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&lt;4&gt; Применяется код нарушения </w:t>
      </w:r>
      <w:hyperlink r:id="rId16">
        <w:r w:rsidRPr="00733CEE">
          <w:t>3.14</w:t>
        </w:r>
      </w:hyperlink>
      <w:r w:rsidRPr="00733CEE">
        <w:t xml:space="preserve"> Перечня оснований, который включает коды нарушений </w:t>
      </w:r>
      <w:hyperlink r:id="rId17">
        <w:r w:rsidRPr="00733CEE">
          <w:t>3.14.1</w:t>
        </w:r>
      </w:hyperlink>
      <w:r w:rsidRPr="00733CEE">
        <w:t xml:space="preserve"> - </w:t>
      </w:r>
      <w:hyperlink r:id="rId18">
        <w:r w:rsidRPr="00733CEE">
          <w:t>3.14.3</w:t>
        </w:r>
      </w:hyperlink>
      <w:r w:rsidRPr="00733CEE">
        <w:t xml:space="preserve"> Перечня оснований.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&lt;5&gt; Применяется код нарушения </w:t>
      </w:r>
      <w:hyperlink r:id="rId19">
        <w:r w:rsidRPr="00733CEE">
          <w:t>3.15</w:t>
        </w:r>
      </w:hyperlink>
      <w:r w:rsidRPr="00733CEE">
        <w:t xml:space="preserve"> Перечня оснований, который включает коды нарушений </w:t>
      </w:r>
      <w:hyperlink r:id="rId20">
        <w:r w:rsidRPr="00733CEE">
          <w:t>3.15.1</w:t>
        </w:r>
      </w:hyperlink>
      <w:r w:rsidRPr="00733CEE">
        <w:t xml:space="preserve"> - </w:t>
      </w:r>
      <w:hyperlink r:id="rId21">
        <w:r w:rsidRPr="00733CEE">
          <w:t>3.15.2</w:t>
        </w:r>
      </w:hyperlink>
      <w:r w:rsidRPr="00733CEE">
        <w:t xml:space="preserve"> Перечня оснований.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ind w:firstLine="540"/>
        <w:jc w:val="both"/>
      </w:pPr>
      <w:r w:rsidRPr="00733CEE">
        <w:t xml:space="preserve">Условие формирования </w:t>
      </w:r>
      <w:hyperlink w:anchor="P20640">
        <w:r w:rsidRPr="00733CEE">
          <w:t>строк 3.13.9</w:t>
        </w:r>
      </w:hyperlink>
      <w:r w:rsidRPr="00733CEE">
        <w:t xml:space="preserve">, </w:t>
      </w:r>
      <w:hyperlink w:anchor="P20680">
        <w:r w:rsidRPr="00733CEE">
          <w:t>3.13.10</w:t>
        </w:r>
      </w:hyperlink>
      <w:r w:rsidRPr="00733CEE">
        <w:t xml:space="preserve">, </w:t>
      </w:r>
      <w:hyperlink w:anchor="P20720">
        <w:r w:rsidRPr="00733CEE">
          <w:t>3.13.11</w:t>
        </w:r>
      </w:hyperlink>
      <w:r w:rsidRPr="00733CEE">
        <w:t xml:space="preserve">, </w:t>
      </w:r>
      <w:hyperlink w:anchor="P20800">
        <w:r w:rsidRPr="00733CEE">
          <w:t>3.14.8</w:t>
        </w:r>
      </w:hyperlink>
      <w:r w:rsidRPr="00733CEE">
        <w:t xml:space="preserve">, </w:t>
      </w:r>
      <w:hyperlink w:anchor="P20840">
        <w:r w:rsidRPr="00733CEE">
          <w:t>3.14.9</w:t>
        </w:r>
      </w:hyperlink>
      <w:r w:rsidRPr="00733CEE">
        <w:t xml:space="preserve">, </w:t>
      </w:r>
      <w:hyperlink w:anchor="P21480">
        <w:r w:rsidRPr="00733CEE">
          <w:t>4.19.8</w:t>
        </w:r>
      </w:hyperlink>
      <w:r w:rsidRPr="00733CEE">
        <w:t xml:space="preserve">, </w:t>
      </w:r>
      <w:hyperlink w:anchor="P21510">
        <w:r w:rsidRPr="00733CEE">
          <w:t>4.19.9</w:t>
        </w:r>
      </w:hyperlink>
      <w:r w:rsidRPr="00733CEE">
        <w:t xml:space="preserve">, </w:t>
      </w:r>
      <w:hyperlink w:anchor="P21550">
        <w:r w:rsidRPr="00733CEE">
          <w:t>4.19.10</w:t>
        </w:r>
      </w:hyperlink>
      <w:r w:rsidRPr="00733CEE">
        <w:t xml:space="preserve">, </w:t>
      </w:r>
      <w:hyperlink w:anchor="P22260">
        <w:r w:rsidRPr="00733CEE">
          <w:t>5.23.8</w:t>
        </w:r>
      </w:hyperlink>
      <w:r w:rsidRPr="00733CEE">
        <w:t xml:space="preserve">, </w:t>
      </w:r>
      <w:hyperlink w:anchor="P22300">
        <w:r w:rsidRPr="00733CEE">
          <w:t>5.23.9</w:t>
        </w:r>
      </w:hyperlink>
      <w:r w:rsidRPr="00733CEE">
        <w:t xml:space="preserve">, </w:t>
      </w:r>
      <w:hyperlink w:anchor="P22340">
        <w:r w:rsidRPr="00733CEE">
          <w:t>5.23.10</w:t>
        </w:r>
      </w:hyperlink>
      <w:r w:rsidRPr="00733CEE">
        <w:t xml:space="preserve">, </w:t>
      </w:r>
      <w:hyperlink w:anchor="P22370">
        <w:r w:rsidRPr="00733CEE">
          <w:t>5.23.11</w:t>
        </w:r>
      </w:hyperlink>
      <w:r w:rsidRPr="00733CEE">
        <w:t xml:space="preserve">, </w:t>
      </w:r>
      <w:hyperlink w:anchor="P22410">
        <w:r w:rsidRPr="00733CEE">
          <w:t>5.23.12</w:t>
        </w:r>
      </w:hyperlink>
      <w:r w:rsidRPr="00733CEE">
        <w:t xml:space="preserve"> осуществляется по аналогии формирования </w:t>
      </w:r>
      <w:hyperlink w:anchor="P20600">
        <w:r w:rsidRPr="00733CEE">
          <w:t>строки 3.13.8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14. В </w:t>
      </w:r>
      <w:hyperlink w:anchor="P22612">
        <w:r w:rsidRPr="00733CEE">
          <w:t>Таблице 9</w:t>
        </w:r>
      </w:hyperlink>
      <w:r w:rsidRPr="00733CEE">
        <w:t xml:space="preserve"> "Кадры и их квалификационная характеристика, осуществляющих свою деятельность в сфере обязательного медицинского страхования" указывается число специалистов, участвующих в деятельности по обеспечению прав застрахованных лиц, работающих в качестве штатных сотрудников и привлекаемых на договорной основе в территориальные фонды и страховые медицинские организации.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2648">
        <w:r w:rsidRPr="00733CEE">
          <w:t>строки 1.1</w:t>
        </w:r>
      </w:hyperlink>
      <w:r w:rsidRPr="00733CEE">
        <w:t xml:space="preserve"> равно значению суммы </w:t>
      </w:r>
      <w:hyperlink w:anchor="P22657">
        <w:r w:rsidRPr="00733CEE">
          <w:t>строк 1.1.1</w:t>
        </w:r>
      </w:hyperlink>
      <w:r w:rsidRPr="00733CEE">
        <w:t xml:space="preserve">, </w:t>
      </w:r>
      <w:hyperlink w:anchor="P22666">
        <w:r w:rsidRPr="00733CEE">
          <w:t>1.1.2</w:t>
        </w:r>
      </w:hyperlink>
      <w:r w:rsidRPr="00733CEE">
        <w:t xml:space="preserve">, </w:t>
      </w:r>
      <w:hyperlink w:anchor="P22675">
        <w:r w:rsidRPr="00733CEE">
          <w:t>1.1.3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2684">
        <w:r w:rsidRPr="00733CEE">
          <w:t>строки 1.1.3.1</w:t>
        </w:r>
      </w:hyperlink>
      <w:r w:rsidRPr="00733CEE">
        <w:t xml:space="preserve"> равно значению суммы </w:t>
      </w:r>
      <w:hyperlink w:anchor="P22693">
        <w:r w:rsidRPr="00733CEE">
          <w:t>строк 1.1.3.1.1</w:t>
        </w:r>
      </w:hyperlink>
      <w:r w:rsidRPr="00733CEE">
        <w:t xml:space="preserve">, </w:t>
      </w:r>
      <w:hyperlink w:anchor="P22720">
        <w:r w:rsidRPr="00733CEE">
          <w:t>1.1.3.1.2</w:t>
        </w:r>
      </w:hyperlink>
      <w:r w:rsidRPr="00733CEE">
        <w:t xml:space="preserve">, </w:t>
      </w:r>
      <w:hyperlink w:anchor="P22747">
        <w:r w:rsidRPr="00733CEE">
          <w:t>1.1.3.1.3</w:t>
        </w:r>
      </w:hyperlink>
      <w:r w:rsidRPr="00733CEE">
        <w:t xml:space="preserve">, </w:t>
      </w:r>
      <w:hyperlink w:anchor="P22774">
        <w:r w:rsidRPr="00733CEE">
          <w:t>1.1.3.1.4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2693">
        <w:r w:rsidRPr="00733CEE">
          <w:t>строки 1.1.3.1.1</w:t>
        </w:r>
      </w:hyperlink>
      <w:r w:rsidRPr="00733CEE">
        <w:t xml:space="preserve"> равно значению суммы </w:t>
      </w:r>
      <w:hyperlink w:anchor="P22702">
        <w:r w:rsidRPr="00733CEE">
          <w:t>строк 1.1.3.1.1.1</w:t>
        </w:r>
      </w:hyperlink>
      <w:r w:rsidRPr="00733CEE">
        <w:t xml:space="preserve">, </w:t>
      </w:r>
      <w:hyperlink w:anchor="P22711">
        <w:r w:rsidRPr="00733CEE">
          <w:t>1.1.3.1.1.2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22720">
        <w:r w:rsidRPr="00733CEE">
          <w:t>строк 1.1.3.1.2</w:t>
        </w:r>
      </w:hyperlink>
      <w:r w:rsidRPr="00733CEE">
        <w:t xml:space="preserve">, </w:t>
      </w:r>
      <w:hyperlink w:anchor="P22747">
        <w:r w:rsidRPr="00733CEE">
          <w:t>1.1.3.1.3</w:t>
        </w:r>
      </w:hyperlink>
      <w:r w:rsidRPr="00733CEE">
        <w:t xml:space="preserve">, </w:t>
      </w:r>
      <w:hyperlink w:anchor="P22774">
        <w:r w:rsidRPr="00733CEE">
          <w:t>1.1.3.1.4</w:t>
        </w:r>
      </w:hyperlink>
      <w:r w:rsidRPr="00733CEE">
        <w:t xml:space="preserve"> осуществляется по аналогии формирования </w:t>
      </w:r>
      <w:hyperlink w:anchor="P22693">
        <w:r w:rsidRPr="00733CEE">
          <w:t>строки 1.1.3.1.1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2810">
        <w:r w:rsidRPr="00733CEE">
          <w:t>строки 3</w:t>
        </w:r>
      </w:hyperlink>
      <w:r w:rsidRPr="00733CEE">
        <w:t xml:space="preserve"> равно значению суммы </w:t>
      </w:r>
      <w:hyperlink w:anchor="P22819">
        <w:r w:rsidRPr="00733CEE">
          <w:t>строк 3.1</w:t>
        </w:r>
      </w:hyperlink>
      <w:r w:rsidRPr="00733CEE">
        <w:t xml:space="preserve">, </w:t>
      </w:r>
      <w:hyperlink w:anchor="P22828">
        <w:r w:rsidRPr="00733CEE">
          <w:t>3.2</w:t>
        </w:r>
      </w:hyperlink>
      <w:r w:rsidRPr="00733CEE">
        <w:t xml:space="preserve">, </w:t>
      </w:r>
      <w:hyperlink w:anchor="P22837">
        <w:r w:rsidRPr="00733CEE">
          <w:t>3.3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Условие формирования </w:t>
      </w:r>
      <w:hyperlink w:anchor="P22846">
        <w:r w:rsidRPr="00733CEE">
          <w:t>строк 4</w:t>
        </w:r>
      </w:hyperlink>
      <w:r w:rsidRPr="00733CEE">
        <w:t xml:space="preserve">, </w:t>
      </w:r>
      <w:hyperlink w:anchor="P22873">
        <w:r w:rsidRPr="00733CEE">
          <w:t>5</w:t>
        </w:r>
      </w:hyperlink>
      <w:r w:rsidRPr="00733CEE">
        <w:t xml:space="preserve"> осуществляется по аналогии формирования </w:t>
      </w:r>
      <w:hyperlink w:anchor="P22810">
        <w:r w:rsidRPr="00733CEE">
          <w:t>строки 3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15. В </w:t>
      </w:r>
      <w:hyperlink w:anchor="P22938">
        <w:r w:rsidRPr="00733CEE">
          <w:t>Таблице 10</w:t>
        </w:r>
      </w:hyperlink>
      <w:r w:rsidRPr="00733CEE">
        <w:t xml:space="preserve"> "Информирование и информационное сопровождение застрахованных лиц" указываются сведения о мероприятиях, проведенных страховыми медицинскими организациями и </w:t>
      </w:r>
      <w:r w:rsidRPr="00733CEE">
        <w:lastRenderedPageBreak/>
        <w:t>территориальными фондами по информированию застрахованных лиц (индивидуальное и публичное (общее) информирование).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2962">
        <w:r w:rsidRPr="00733CEE">
          <w:t>строки 1</w:t>
        </w:r>
      </w:hyperlink>
      <w:r w:rsidRPr="00733CEE">
        <w:t xml:space="preserve"> равно значению суммы </w:t>
      </w:r>
      <w:hyperlink w:anchor="P22970">
        <w:r w:rsidRPr="00733CEE">
          <w:t>строк 1.1</w:t>
        </w:r>
      </w:hyperlink>
      <w:r w:rsidRPr="00733CEE">
        <w:t xml:space="preserve"> - </w:t>
      </w:r>
      <w:hyperlink w:anchor="P22994">
        <w:r w:rsidRPr="00733CEE">
          <w:t>1.4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3002">
        <w:r w:rsidRPr="00733CEE">
          <w:t>строки 2</w:t>
        </w:r>
      </w:hyperlink>
      <w:r w:rsidRPr="00733CEE">
        <w:t xml:space="preserve"> равно значению суммы </w:t>
      </w:r>
      <w:hyperlink w:anchor="P23010">
        <w:r w:rsidRPr="00733CEE">
          <w:t>строк 2.1</w:t>
        </w:r>
      </w:hyperlink>
      <w:r w:rsidRPr="00733CEE">
        <w:t xml:space="preserve">, </w:t>
      </w:r>
      <w:hyperlink w:anchor="P23050">
        <w:r w:rsidRPr="00733CEE">
          <w:t>2.2</w:t>
        </w:r>
      </w:hyperlink>
      <w:r w:rsidRPr="00733CEE">
        <w:t xml:space="preserve">, </w:t>
      </w:r>
      <w:hyperlink w:anchor="P23090">
        <w:r w:rsidRPr="00733CEE">
          <w:t>2.3</w:t>
        </w:r>
      </w:hyperlink>
      <w:r w:rsidRPr="00733CEE">
        <w:t xml:space="preserve">, </w:t>
      </w:r>
      <w:hyperlink w:anchor="P23130">
        <w:r w:rsidRPr="00733CEE">
          <w:t>2.4</w:t>
        </w:r>
      </w:hyperlink>
      <w:r w:rsidRPr="00733CEE">
        <w:t xml:space="preserve">, </w:t>
      </w:r>
      <w:hyperlink w:anchor="P23170">
        <w:r w:rsidRPr="00733CEE">
          <w:t>2.5</w:t>
        </w:r>
      </w:hyperlink>
      <w:r w:rsidRPr="00733CEE">
        <w:t xml:space="preserve">, </w:t>
      </w:r>
      <w:hyperlink w:anchor="P23210">
        <w:r w:rsidRPr="00733CEE">
          <w:t>2.6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3250">
        <w:r w:rsidRPr="00733CEE">
          <w:t>строки 3</w:t>
        </w:r>
      </w:hyperlink>
      <w:r w:rsidRPr="00733CEE">
        <w:t xml:space="preserve"> равно значению суммы </w:t>
      </w:r>
      <w:hyperlink w:anchor="P23258">
        <w:r w:rsidRPr="00733CEE">
          <w:t>строк 3.1</w:t>
        </w:r>
      </w:hyperlink>
      <w:r w:rsidRPr="00733CEE">
        <w:t xml:space="preserve"> - </w:t>
      </w:r>
      <w:hyperlink w:anchor="P23298">
        <w:r w:rsidRPr="00733CEE">
          <w:t>3.6</w:t>
        </w:r>
      </w:hyperlink>
      <w:r w:rsidRPr="00733CEE">
        <w:t>.</w:t>
      </w:r>
    </w:p>
    <w:p w:rsidR="00733CEE" w:rsidRPr="00733CEE" w:rsidRDefault="00733CEE">
      <w:pPr>
        <w:pStyle w:val="ConsPlusNormal"/>
        <w:spacing w:before="220"/>
        <w:ind w:firstLine="540"/>
        <w:jc w:val="both"/>
      </w:pPr>
      <w:r w:rsidRPr="00733CEE">
        <w:t xml:space="preserve">Значение </w:t>
      </w:r>
      <w:hyperlink w:anchor="P23306">
        <w:r w:rsidRPr="00733CEE">
          <w:t>строки 4</w:t>
        </w:r>
      </w:hyperlink>
      <w:r w:rsidRPr="00733CEE">
        <w:t xml:space="preserve"> равно значению суммы </w:t>
      </w:r>
      <w:hyperlink w:anchor="P23314">
        <w:r w:rsidRPr="00733CEE">
          <w:t>строк 4.1</w:t>
        </w:r>
      </w:hyperlink>
      <w:r w:rsidRPr="00733CEE">
        <w:t xml:space="preserve"> - </w:t>
      </w:r>
      <w:hyperlink w:anchor="P23370">
        <w:r w:rsidRPr="00733CEE">
          <w:t>4.8</w:t>
        </w:r>
      </w:hyperlink>
      <w:r w:rsidRPr="00733CEE">
        <w:t>.</w:t>
      </w: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jc w:val="both"/>
      </w:pPr>
    </w:p>
    <w:p w:rsidR="00733CEE" w:rsidRPr="00733CEE" w:rsidRDefault="00733C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96E" w:rsidRPr="00733CEE" w:rsidRDefault="00F0496E"/>
    <w:sectPr w:rsidR="00F0496E" w:rsidRPr="00733C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E"/>
    <w:rsid w:val="00733CEE"/>
    <w:rsid w:val="00F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3632"/>
  <w15:chartTrackingRefBased/>
  <w15:docId w15:val="{D052F5D7-D89E-46B0-8199-121DE1C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3C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3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3C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3C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3C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4171A76E81616C61DFA8DE7D6EC2B4C0345AFC35898E9C07A6F70F570C933832BAC71052CEFA833081B7B73EB44A77741F88A8B06BC9W4FCI" TargetMode="External"/><Relationship Id="rId13" Type="http://schemas.openxmlformats.org/officeDocument/2006/relationships/hyperlink" Target="consultantplus://offline/ref=891C4171A76E81616C61DFA8DE7D6EC2B4C03159F832898E9C07A6F70F570C933832BAC71052CBFC833081B7B73EB44A77741F88A8B06BC9W4FCI" TargetMode="External"/><Relationship Id="rId18" Type="http://schemas.openxmlformats.org/officeDocument/2006/relationships/hyperlink" Target="consultantplus://offline/ref=891C4171A76E81616C61DFA8DE7D6EC2B4C03159F832898E9C07A6F70F570C933832BAC71353C5ABD27F80EBF269A74B74741D89B4WBF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1C4171A76E81616C61DFA8DE7D6EC2B4C03159F832898E9C07A6F70F570C933832BAC71355C5ABD27F80EBF269A74B74741D89B4WBF1I" TargetMode="External"/><Relationship Id="rId7" Type="http://schemas.openxmlformats.org/officeDocument/2006/relationships/hyperlink" Target="consultantplus://offline/ref=7C08A66E940600F794A9E15AE4464CCEEE6DB901B81C2F291D92E5BF037DA79F36F1472251EC68734941A0D2E9U2F0I" TargetMode="External"/><Relationship Id="rId12" Type="http://schemas.openxmlformats.org/officeDocument/2006/relationships/hyperlink" Target="consultantplus://offline/ref=891C4171A76E81616C61DFA8DE7D6EC2B4C03159F832898E9C07A6F70F570C933832BAC71052CBFE8B3081B7B73EB44A77741F88A8B06BC9W4FCI" TargetMode="External"/><Relationship Id="rId17" Type="http://schemas.openxmlformats.org/officeDocument/2006/relationships/hyperlink" Target="consultantplus://offline/ref=891C4171A76E81616C61DFA8DE7D6EC2B4C03159F832898E9C07A6F70F570C933832BAC71255C5ABD27F80EBF269A74B74741D89B4WBF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C4171A76E81616C61DFA8DE7D6EC2B4C03159F832898E9C07A6F70F570C933832BAC71257C5ABD27F80EBF269A74B74741D89B4WBF1I" TargetMode="External"/><Relationship Id="rId20" Type="http://schemas.openxmlformats.org/officeDocument/2006/relationships/hyperlink" Target="consultantplus://offline/ref=891C4171A76E81616C61DFA8DE7D6EC2B4C03159F832898E9C07A6F70F570C933832BAC71357C5ABD27F80EBF269A74B74741D89B4WBF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E15AE4464CCEEE6DB90EB8122F291D92E5BF037DA79F36F1472251EC68734941A0D2E9U2F0I" TargetMode="External"/><Relationship Id="rId11" Type="http://schemas.openxmlformats.org/officeDocument/2006/relationships/hyperlink" Target="consultantplus://offline/ref=891C4171A76E81616C61DFA8DE7D6EC2B4C03159F832898E9C07A6F70F570C933832BAC71052CBFD833081B7B73EB44A77741F88A8B06BC9W4FCI" TargetMode="External"/><Relationship Id="rId5" Type="http://schemas.openxmlformats.org/officeDocument/2006/relationships/hyperlink" Target="consultantplus://offline/ref=7C08A66E940600F794A9E15AE4464CCEE964B40EB0192F291D92E5BF037DA79F24F11F2E50EE75754954F683AF7616CFBD733800DAC680BDU2FCI" TargetMode="External"/><Relationship Id="rId15" Type="http://schemas.openxmlformats.org/officeDocument/2006/relationships/hyperlink" Target="consultantplus://offline/ref=891C4171A76E81616C61DFA8DE7D6EC2B4C03159F832898E9C07A6F70F570C933832BAC71052CBFB813081B7B73EB44A77741F88A8B06BC9W4F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1C4171A76E81616C61DFA8DE7D6EC2B4C03159F832898E9C07A6F70F570C933832BAC71052CBFE8B3081B7B73EB44A77741F88A8B06BC9W4FCI" TargetMode="External"/><Relationship Id="rId19" Type="http://schemas.openxmlformats.org/officeDocument/2006/relationships/hyperlink" Target="consultantplus://offline/ref=891C4171A76E81616C61DFA8DE7D6EC2B4C03159F832898E9C07A6F70F570C933832BAC71351C5ABD27F80EBF269A74B74741D89B4WBF1I" TargetMode="External"/><Relationship Id="rId4" Type="http://schemas.openxmlformats.org/officeDocument/2006/relationships/hyperlink" Target="consultantplus://offline/ref=7C08A66E940600F794A9E15AE4464CCEE964B40EB0192F291D92E5BF037DA79F24F11F2E50EE767A4854F683AF7616CFBD733800DAC680BDU2FCI" TargetMode="External"/><Relationship Id="rId9" Type="http://schemas.openxmlformats.org/officeDocument/2006/relationships/hyperlink" Target="consultantplus://offline/ref=891C4171A76E81616C61DFA8DE7D6EC2B4C0345AFC35898E9C07A6F70F570C933832BAC71052CEF8863081B7B73EB44A77741F88A8B06BC9W4FCI" TargetMode="External"/><Relationship Id="rId14" Type="http://schemas.openxmlformats.org/officeDocument/2006/relationships/hyperlink" Target="consultantplus://offline/ref=891C4171A76E81616C61DFA8DE7D6EC2B4C03159F832898E9C07A6F70F570C933832BAC71052CBFC813081B7B73EB44A77741F88A8B06BC9W4F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187</Pages>
  <Words>27834</Words>
  <Characters>158660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186122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2023-01-12T08:05:00Z</dcterms:created>
  <dcterms:modified xsi:type="dcterms:W3CDTF">2023-01-12T08:07:00Z</dcterms:modified>
</cp:coreProperties>
</file>